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FCC01" w14:textId="1CD5F154" w:rsidR="00733912" w:rsidRDefault="00733912" w:rsidP="00733912">
      <w:pPr>
        <w:pStyle w:val="Header"/>
      </w:pPr>
      <w:r w:rsidRPr="00733912">
        <w:rPr>
          <w:noProof/>
        </w:rPr>
        <w:drawing>
          <wp:inline distT="0" distB="0" distL="0" distR="0" wp14:anchorId="5FF0F490" wp14:editId="39E33346">
            <wp:extent cx="512030" cy="615950"/>
            <wp:effectExtent l="0" t="0" r="2540" b="0"/>
            <wp:docPr id="2" name="Picture 2" descr="C:\Users\mgum\Desktop\Saint Mary's\logo - for contra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0059" cy="637638"/>
                    </a:xfrm>
                    <a:prstGeom prst="rect">
                      <a:avLst/>
                    </a:prstGeom>
                    <a:noFill/>
                    <a:ln>
                      <a:noFill/>
                    </a:ln>
                  </pic:spPr>
                </pic:pic>
              </a:graphicData>
            </a:graphic>
          </wp:inline>
        </w:drawing>
      </w:r>
      <w:r w:rsidRPr="00733912">
        <w:t xml:space="preserve"> </w:t>
      </w:r>
      <w:r>
        <w:t xml:space="preserve">Medium Term Plan                  Subject  </w:t>
      </w:r>
      <w:r w:rsidR="00CA5CAE">
        <w:t>History</w:t>
      </w:r>
      <w:r>
        <w:t xml:space="preserve">                                   Year Group:    </w:t>
      </w:r>
      <w:r w:rsidR="00D46EE3">
        <w:t>6</w:t>
      </w:r>
      <w:r>
        <w:t xml:space="preserve">               Term:</w:t>
      </w:r>
      <w:r w:rsidR="00CA5CAE">
        <w:t xml:space="preserve"> Block </w:t>
      </w:r>
      <w:r w:rsidR="00270F6D">
        <w:t>6</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3108"/>
        <w:gridCol w:w="3544"/>
        <w:gridCol w:w="3260"/>
        <w:gridCol w:w="4111"/>
        <w:gridCol w:w="4252"/>
        <w:gridCol w:w="3764"/>
      </w:tblGrid>
      <w:tr w:rsidR="00B76B61" w14:paraId="7140B802" w14:textId="77777777">
        <w:trPr>
          <w:trHeight w:val="521"/>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61225CB" w14:textId="4B3BC2FC" w:rsidR="00B76B61" w:rsidRDefault="00733912">
            <w:pPr>
              <w:ind w:right="37"/>
              <w:jc w:val="center"/>
            </w:pPr>
            <w:r>
              <w:t>Topic:</w:t>
            </w:r>
            <w:r w:rsidR="00CA5CAE">
              <w:t xml:space="preserve"> </w:t>
            </w:r>
            <w:r w:rsidR="009F527A">
              <w:t>The Sikh Empire</w:t>
            </w:r>
          </w:p>
        </w:tc>
      </w:tr>
      <w:tr w:rsidR="00B76B61" w14:paraId="5F64D040" w14:textId="77777777" w:rsidTr="00375696">
        <w:trPr>
          <w:trHeight w:val="1442"/>
        </w:trPr>
        <w:tc>
          <w:tcPr>
            <w:tcW w:w="22039" w:type="dxa"/>
            <w:gridSpan w:val="6"/>
            <w:tcBorders>
              <w:top w:val="single" w:sz="4" w:space="0" w:color="000000"/>
              <w:left w:val="single" w:sz="4" w:space="0" w:color="000000"/>
              <w:bottom w:val="single" w:sz="4" w:space="0" w:color="000000"/>
              <w:right w:val="single" w:sz="4" w:space="0" w:color="000000"/>
            </w:tcBorders>
          </w:tcPr>
          <w:p w14:paraId="5AE007B5" w14:textId="77777777" w:rsidR="00B76B61" w:rsidRPr="00375696" w:rsidRDefault="0015736A">
            <w:pPr>
              <w:spacing w:after="25"/>
              <w:ind w:left="1"/>
              <w:rPr>
                <w:sz w:val="32"/>
                <w:szCs w:val="24"/>
              </w:rPr>
            </w:pPr>
            <w:r w:rsidRPr="00A02B2E">
              <w:rPr>
                <w:szCs w:val="28"/>
                <w:u w:val="single" w:color="000000"/>
              </w:rPr>
              <w:t>National</w:t>
            </w:r>
            <w:r w:rsidRPr="00375696">
              <w:rPr>
                <w:szCs w:val="24"/>
                <w:u w:val="single" w:color="000000"/>
              </w:rPr>
              <w:t xml:space="preserve"> Curriculum Objectives which are covered in this unit:</w:t>
            </w:r>
            <w:r w:rsidRPr="00375696">
              <w:rPr>
                <w:szCs w:val="24"/>
              </w:rPr>
              <w:t xml:space="preserve"> </w:t>
            </w:r>
          </w:p>
          <w:p w14:paraId="1A7F12A0" w14:textId="45EE32BF" w:rsidR="00A02B2E" w:rsidRPr="00A02B2E" w:rsidRDefault="00A02B2E" w:rsidP="00A02B2E">
            <w:pPr>
              <w:rPr>
                <w:b w:val="0"/>
              </w:rPr>
            </w:pPr>
            <w:r w:rsidRPr="00A02B2E">
              <w:rPr>
                <w:b w:val="0"/>
              </w:rPr>
              <w:t>Content:</w:t>
            </w:r>
          </w:p>
          <w:p w14:paraId="46D72C47" w14:textId="6FF499A7" w:rsidR="00DE06D4" w:rsidRDefault="00205FD6" w:rsidP="00205FD6">
            <w:r w:rsidRPr="00205FD6">
              <w:t>This unit alone does not give coverage of this NC subject content</w:t>
            </w:r>
          </w:p>
          <w:p w14:paraId="707340C0" w14:textId="77777777" w:rsidR="00205FD6" w:rsidRPr="00DE06D4" w:rsidRDefault="00205FD6" w:rsidP="00205FD6">
            <w:pPr>
              <w:rPr>
                <w:b w:val="0"/>
              </w:rPr>
            </w:pPr>
          </w:p>
          <w:p w14:paraId="677F5A58" w14:textId="734AB675" w:rsidR="00A02B2E" w:rsidRPr="0042397C" w:rsidRDefault="00A02B2E" w:rsidP="0042397C">
            <w:pPr>
              <w:rPr>
                <w:b w:val="0"/>
              </w:rPr>
            </w:pPr>
            <w:r w:rsidRPr="0042397C">
              <w:rPr>
                <w:b w:val="0"/>
              </w:rPr>
              <w:t>Aim:</w:t>
            </w:r>
          </w:p>
          <w:p w14:paraId="6B9A3215" w14:textId="77777777" w:rsidR="00CA5CAE" w:rsidRPr="0074028E" w:rsidRDefault="007953E4" w:rsidP="000F7E16">
            <w:pPr>
              <w:pStyle w:val="ListParagraph"/>
              <w:numPr>
                <w:ilvl w:val="0"/>
                <w:numId w:val="4"/>
              </w:numPr>
              <w:rPr>
                <w:b w:val="0"/>
                <w:bCs/>
              </w:rPr>
            </w:pPr>
            <w:r w:rsidRPr="0074028E">
              <w:rPr>
                <w:b w:val="0"/>
                <w:bCs/>
              </w:rPr>
              <w:t>understand the methods of historical enquiry, including how evidence is used rigorously to make historical claims, and discern how and why contrasting arguments and interpretations of the past have been constructed</w:t>
            </w:r>
          </w:p>
          <w:p w14:paraId="3C2E922C" w14:textId="0906255D" w:rsidR="00A415CF" w:rsidRPr="00BA6C3C" w:rsidRDefault="007953E4" w:rsidP="00BA6C3C">
            <w:pPr>
              <w:pStyle w:val="ListParagraph"/>
              <w:numPr>
                <w:ilvl w:val="0"/>
                <w:numId w:val="4"/>
              </w:numPr>
              <w:rPr>
                <w:b w:val="0"/>
                <w:bCs/>
              </w:rPr>
            </w:pPr>
            <w:r w:rsidRPr="0074028E">
              <w:rPr>
                <w:b w:val="0"/>
                <w:bCs/>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r w:rsidR="00A415CF" w:rsidRPr="00BA6C3C">
              <w:rPr>
                <w:b w:val="0"/>
              </w:rPr>
              <w:t xml:space="preserve"> </w:t>
            </w:r>
          </w:p>
          <w:p w14:paraId="6FBB794F" w14:textId="77777777" w:rsidR="007953E4" w:rsidRPr="00390DFD" w:rsidRDefault="0074028E" w:rsidP="000F7E16">
            <w:pPr>
              <w:pStyle w:val="ListParagraph"/>
              <w:numPr>
                <w:ilvl w:val="0"/>
                <w:numId w:val="4"/>
              </w:numPr>
            </w:pPr>
            <w:r w:rsidRPr="0074028E">
              <w:rPr>
                <w:b w:val="0"/>
                <w:bCs/>
              </w:rPr>
              <w:t>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p w14:paraId="26DF499F" w14:textId="77777777" w:rsidR="00390DFD" w:rsidRPr="00390DFD" w:rsidRDefault="00390DFD" w:rsidP="000F7E16">
            <w:pPr>
              <w:pStyle w:val="ListParagraph"/>
              <w:numPr>
                <w:ilvl w:val="0"/>
                <w:numId w:val="4"/>
              </w:numPr>
              <w:rPr>
                <w:b w:val="0"/>
                <w:bCs/>
              </w:rPr>
            </w:pPr>
            <w:r w:rsidRPr="00390DFD">
              <w:rPr>
                <w:b w:val="0"/>
                <w:bCs/>
              </w:rPr>
              <w:t>know and understand significant aspects of the history of the wider world: the nature of ancient civilisations; the expansion and dissolution of empires; characteristic features of past non-European societies; achievements and follies of mankind</w:t>
            </w:r>
          </w:p>
          <w:p w14:paraId="5F9482A5" w14:textId="6F5EF921" w:rsidR="00390DFD" w:rsidRDefault="00390DFD" w:rsidP="000F7E16">
            <w:pPr>
              <w:pStyle w:val="ListParagraph"/>
              <w:numPr>
                <w:ilvl w:val="0"/>
                <w:numId w:val="4"/>
              </w:numPr>
            </w:pPr>
            <w:r w:rsidRPr="00390DFD">
              <w:rPr>
                <w:b w:val="0"/>
                <w:bCs/>
              </w:rPr>
              <w:t>gain and deploy a historically grounded understanding of abstract terms such as ‘empire’, ‘civilisation’, ‘parliament’ and ‘peasantry’</w:t>
            </w:r>
          </w:p>
        </w:tc>
      </w:tr>
      <w:tr w:rsidR="00B76B61" w14:paraId="4F326D4C" w14:textId="77777777">
        <w:trPr>
          <w:trHeight w:val="886"/>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9961F10" w14:textId="77777777" w:rsidR="00B76B61" w:rsidRDefault="0015736A" w:rsidP="00733912">
            <w:pPr>
              <w:ind w:right="41"/>
              <w:jc w:val="center"/>
            </w:pPr>
            <w:r>
              <w:rPr>
                <w:sz w:val="24"/>
                <w:u w:val="single" w:color="000000"/>
              </w:rPr>
              <w:t>Lesson sequence</w:t>
            </w:r>
            <w:r>
              <w:rPr>
                <w:sz w:val="24"/>
              </w:rPr>
              <w:t xml:space="preserve"> -  include the key concept, L.O. and brief description of lesson </w:t>
            </w:r>
          </w:p>
        </w:tc>
      </w:tr>
      <w:tr w:rsidR="005F59F7" w:rsidRPr="00CA5CAE" w14:paraId="7172EB05" w14:textId="77777777" w:rsidTr="005F59F7">
        <w:trPr>
          <w:trHeight w:val="4227"/>
        </w:trPr>
        <w:tc>
          <w:tcPr>
            <w:tcW w:w="3108" w:type="dxa"/>
            <w:tcBorders>
              <w:top w:val="single" w:sz="4" w:space="0" w:color="000000"/>
              <w:left w:val="single" w:sz="4" w:space="0" w:color="000000"/>
              <w:bottom w:val="single" w:sz="4" w:space="0" w:color="000000"/>
              <w:right w:val="single" w:sz="4" w:space="0" w:color="000000"/>
            </w:tcBorders>
          </w:tcPr>
          <w:p w14:paraId="69A3D0E6" w14:textId="77777777" w:rsidR="005F59F7" w:rsidRPr="00752938" w:rsidRDefault="00A767DA" w:rsidP="00D60E22">
            <w:pPr>
              <w:tabs>
                <w:tab w:val="left" w:pos="991"/>
              </w:tabs>
              <w:rPr>
                <w:b w:val="0"/>
                <w:bCs/>
              </w:rPr>
            </w:pPr>
            <w:r>
              <w:rPr>
                <w:b w:val="0"/>
              </w:rPr>
              <w:t xml:space="preserve">WALT: </w:t>
            </w:r>
            <w:r w:rsidRPr="00752938">
              <w:rPr>
                <w:b w:val="0"/>
                <w:bCs/>
              </w:rPr>
              <w:t>identify how unification around the Sikh Misl Confederacy happened</w:t>
            </w:r>
          </w:p>
          <w:p w14:paraId="18BF14F9" w14:textId="77777777" w:rsidR="00A767DA" w:rsidRDefault="00A767DA" w:rsidP="00D60E22">
            <w:pPr>
              <w:tabs>
                <w:tab w:val="left" w:pos="991"/>
              </w:tabs>
            </w:pPr>
          </w:p>
          <w:p w14:paraId="5C97D732" w14:textId="439DCE35" w:rsidR="00A767DA" w:rsidRPr="00F00B5A" w:rsidRDefault="0016608D" w:rsidP="00D60E22">
            <w:pPr>
              <w:tabs>
                <w:tab w:val="left" w:pos="991"/>
              </w:tabs>
              <w:rPr>
                <w:b w:val="0"/>
              </w:rPr>
            </w:pPr>
            <w:r>
              <w:rPr>
                <w:b w:val="0"/>
              </w:rPr>
              <w:t xml:space="preserve">Recap what a monarch is and use the British monarchs as an example. </w:t>
            </w:r>
            <w:r w:rsidR="0066676C" w:rsidRPr="00224C3B">
              <w:rPr>
                <w:b w:val="0"/>
                <w:bCs/>
              </w:rPr>
              <w:t>E</w:t>
            </w:r>
            <w:r w:rsidR="0066676C" w:rsidRPr="00224C3B">
              <w:rPr>
                <w:b w:val="0"/>
                <w:bCs/>
              </w:rPr>
              <w:t>xplore who Maharaja Ranjit Singh was and to explain that</w:t>
            </w:r>
            <w:r w:rsidR="007C71BA" w:rsidRPr="00224C3B">
              <w:rPr>
                <w:b w:val="0"/>
                <w:bCs/>
              </w:rPr>
              <w:t xml:space="preserve"> he had</w:t>
            </w:r>
            <w:r w:rsidR="0066676C" w:rsidRPr="00224C3B">
              <w:rPr>
                <w:b w:val="0"/>
                <w:bCs/>
              </w:rPr>
              <w:t xml:space="preserve"> significant power as monarchs did</w:t>
            </w:r>
            <w:r w:rsidR="00224C3B" w:rsidRPr="00224C3B">
              <w:rPr>
                <w:b w:val="0"/>
                <w:bCs/>
              </w:rPr>
              <w:t xml:space="preserve">. Look at the </w:t>
            </w:r>
            <w:r w:rsidR="00224C3B" w:rsidRPr="00224C3B">
              <w:rPr>
                <w:b w:val="0"/>
                <w:bCs/>
              </w:rPr>
              <w:t xml:space="preserve">structure and number of </w:t>
            </w:r>
            <w:proofErr w:type="spellStart"/>
            <w:r w:rsidR="00224C3B" w:rsidRPr="00224C3B">
              <w:rPr>
                <w:b w:val="0"/>
                <w:bCs/>
              </w:rPr>
              <w:t>Misls</w:t>
            </w:r>
            <w:proofErr w:type="spellEnd"/>
            <w:r w:rsidR="00224C3B" w:rsidRPr="00224C3B">
              <w:rPr>
                <w:b w:val="0"/>
                <w:bCs/>
              </w:rPr>
              <w:t xml:space="preserve"> within the Sikh Misl Confederacy</w:t>
            </w:r>
            <w:r w:rsidR="00224C3B" w:rsidRPr="00224C3B">
              <w:rPr>
                <w:b w:val="0"/>
                <w:bCs/>
              </w:rPr>
              <w:t xml:space="preserve"> and how </w:t>
            </w:r>
            <w:r w:rsidR="00224C3B" w:rsidRPr="00224C3B">
              <w:rPr>
                <w:b w:val="0"/>
                <w:bCs/>
              </w:rPr>
              <w:lastRenderedPageBreak/>
              <w:t>Maharaja Ranjit Singh</w:t>
            </w:r>
            <w:r w:rsidR="00224C3B" w:rsidRPr="00224C3B">
              <w:rPr>
                <w:b w:val="0"/>
                <w:bCs/>
              </w:rPr>
              <w:t xml:space="preserve"> unified it.</w:t>
            </w:r>
            <w:r w:rsidR="00224C3B">
              <w:t xml:space="preserve"> </w:t>
            </w:r>
          </w:p>
        </w:tc>
        <w:tc>
          <w:tcPr>
            <w:tcW w:w="3544" w:type="dxa"/>
            <w:tcBorders>
              <w:top w:val="single" w:sz="4" w:space="0" w:color="000000"/>
              <w:left w:val="single" w:sz="4" w:space="0" w:color="000000"/>
              <w:bottom w:val="single" w:sz="4" w:space="0" w:color="000000"/>
              <w:right w:val="single" w:sz="4" w:space="0" w:color="000000"/>
            </w:tcBorders>
          </w:tcPr>
          <w:p w14:paraId="3F4F7F51" w14:textId="77777777" w:rsidR="00BD082B" w:rsidRDefault="00752938">
            <w:pPr>
              <w:ind w:left="2"/>
              <w:rPr>
                <w:b w:val="0"/>
                <w:bCs/>
              </w:rPr>
            </w:pPr>
            <w:r>
              <w:rPr>
                <w:b w:val="0"/>
              </w:rPr>
              <w:lastRenderedPageBreak/>
              <w:t xml:space="preserve">WALT: </w:t>
            </w:r>
            <w:r w:rsidR="00B735FC" w:rsidRPr="00B735FC">
              <w:rPr>
                <w:b w:val="0"/>
                <w:bCs/>
              </w:rPr>
              <w:t>describe the impact of Sikh beliefs on society</w:t>
            </w:r>
          </w:p>
          <w:p w14:paraId="4CD305CF" w14:textId="77777777" w:rsidR="00B735FC" w:rsidRDefault="00B735FC">
            <w:pPr>
              <w:ind w:left="2"/>
              <w:rPr>
                <w:b w:val="0"/>
                <w:bCs/>
              </w:rPr>
            </w:pPr>
          </w:p>
          <w:p w14:paraId="48278A28" w14:textId="322968A4" w:rsidR="00B735FC" w:rsidRPr="003B6166" w:rsidRDefault="004E7826">
            <w:pPr>
              <w:ind w:left="2"/>
              <w:rPr>
                <w:b w:val="0"/>
              </w:rPr>
            </w:pPr>
            <w:r>
              <w:rPr>
                <w:b w:val="0"/>
                <w:bCs/>
              </w:rPr>
              <w:t xml:space="preserve">Learn about the </w:t>
            </w:r>
            <w:r w:rsidRPr="00421F77">
              <w:rPr>
                <w:b w:val="0"/>
              </w:rPr>
              <w:t>Sikh beliefs in the historical context of the Sikh kingdom</w:t>
            </w:r>
            <w:r w:rsidR="00D54052" w:rsidRPr="00421F77">
              <w:rPr>
                <w:b w:val="0"/>
              </w:rPr>
              <w:t xml:space="preserve"> and the</w:t>
            </w:r>
            <w:r w:rsidR="00453549">
              <w:rPr>
                <w:b w:val="0"/>
              </w:rPr>
              <w:t xml:space="preserve"> impact it had on society. </w:t>
            </w:r>
            <w:r w:rsidR="00787626">
              <w:rPr>
                <w:b w:val="0"/>
              </w:rPr>
              <w:t xml:space="preserve">Look at how it has had a positive impact today. </w:t>
            </w:r>
            <w:r w:rsidR="00D54052" w:rsidRPr="00421F77">
              <w:rPr>
                <w:b w:val="0"/>
              </w:rP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7A9D86A1" w14:textId="77777777" w:rsidR="00215EE1" w:rsidRDefault="00787626">
            <w:pPr>
              <w:ind w:left="2"/>
              <w:rPr>
                <w:b w:val="0"/>
              </w:rPr>
            </w:pPr>
            <w:r>
              <w:rPr>
                <w:b w:val="0"/>
                <w:bCs/>
              </w:rPr>
              <w:t xml:space="preserve">WALT: </w:t>
            </w:r>
            <w:r w:rsidR="00B23065" w:rsidRPr="00B23065">
              <w:rPr>
                <w:b w:val="0"/>
              </w:rPr>
              <w:t>recognise the significance of Lahore as a trade centre in the Sikh Empire</w:t>
            </w:r>
          </w:p>
          <w:p w14:paraId="07000277" w14:textId="77777777" w:rsidR="00B23065" w:rsidRDefault="00B23065">
            <w:pPr>
              <w:ind w:left="2"/>
              <w:rPr>
                <w:b w:val="0"/>
                <w:bCs/>
              </w:rPr>
            </w:pPr>
          </w:p>
          <w:p w14:paraId="2FEBF713" w14:textId="5C30FFC8" w:rsidR="00B23065" w:rsidRPr="002C253E" w:rsidRDefault="00511FCC">
            <w:pPr>
              <w:ind w:left="2"/>
              <w:rPr>
                <w:b w:val="0"/>
                <w:bCs/>
              </w:rPr>
            </w:pPr>
            <w:r>
              <w:rPr>
                <w:b w:val="0"/>
                <w:bCs/>
              </w:rPr>
              <w:t xml:space="preserve">Look at what globe trade is and link to how </w:t>
            </w:r>
            <w:r w:rsidRPr="00511FCC">
              <w:rPr>
                <w:b w:val="0"/>
              </w:rPr>
              <w:t>Lahore was an important trading centre</w:t>
            </w:r>
            <w:r w:rsidRPr="00511FCC">
              <w:rPr>
                <w:b w:val="0"/>
              </w:rPr>
              <w:t>.</w:t>
            </w:r>
            <w:r w:rsidR="007701F6">
              <w:rPr>
                <w:b w:val="0"/>
              </w:rPr>
              <w:t xml:space="preserve"> Learn about why it became so imp</w:t>
            </w:r>
            <w:r w:rsidR="00706437">
              <w:rPr>
                <w:b w:val="0"/>
              </w:rPr>
              <w:t>ortant</w:t>
            </w:r>
            <w:r w:rsidR="00592133">
              <w:rPr>
                <w:b w:val="0"/>
              </w:rPr>
              <w:t>.</w:t>
            </w:r>
          </w:p>
        </w:tc>
        <w:tc>
          <w:tcPr>
            <w:tcW w:w="4111" w:type="dxa"/>
            <w:tcBorders>
              <w:top w:val="single" w:sz="4" w:space="0" w:color="000000"/>
              <w:left w:val="single" w:sz="4" w:space="0" w:color="000000"/>
              <w:bottom w:val="single" w:sz="4" w:space="0" w:color="000000"/>
              <w:right w:val="single" w:sz="4" w:space="0" w:color="000000"/>
            </w:tcBorders>
          </w:tcPr>
          <w:p w14:paraId="6F782A2A" w14:textId="77777777" w:rsidR="00CC3EC1" w:rsidRPr="00D77EAA" w:rsidRDefault="00592133" w:rsidP="00F63122">
            <w:pPr>
              <w:rPr>
                <w:b w:val="0"/>
              </w:rPr>
            </w:pPr>
            <w:r>
              <w:rPr>
                <w:b w:val="0"/>
                <w:bCs/>
              </w:rPr>
              <w:t xml:space="preserve">WALT: </w:t>
            </w:r>
            <w:r w:rsidR="004E1E34" w:rsidRPr="00D77EAA">
              <w:rPr>
                <w:b w:val="0"/>
              </w:rPr>
              <w:t>explain the significance of Maharaja Ranjit Singh and his impact on the Sikh Empire</w:t>
            </w:r>
          </w:p>
          <w:p w14:paraId="5D36C0B9" w14:textId="77777777" w:rsidR="007F2066" w:rsidRPr="00D77EAA" w:rsidRDefault="007F2066" w:rsidP="00F63122">
            <w:pPr>
              <w:rPr>
                <w:b w:val="0"/>
              </w:rPr>
            </w:pPr>
          </w:p>
          <w:p w14:paraId="7B9C3FAA" w14:textId="77777777" w:rsidR="007F2066" w:rsidRPr="00D77EAA" w:rsidRDefault="007F2066" w:rsidP="00F63122">
            <w:pPr>
              <w:rPr>
                <w:b w:val="0"/>
              </w:rPr>
            </w:pPr>
            <w:r w:rsidRPr="00D77EAA">
              <w:rPr>
                <w:b w:val="0"/>
              </w:rPr>
              <w:t>Recap wh</w:t>
            </w:r>
            <w:r w:rsidR="00123751" w:rsidRPr="00D77EAA">
              <w:rPr>
                <w:b w:val="0"/>
              </w:rPr>
              <w:t xml:space="preserve">at significant people means. </w:t>
            </w:r>
          </w:p>
          <w:p w14:paraId="0A7265E1" w14:textId="44E4AA2A" w:rsidR="00A1781B" w:rsidRPr="002C253E" w:rsidRDefault="00A1781B" w:rsidP="00F63122">
            <w:pPr>
              <w:rPr>
                <w:b w:val="0"/>
                <w:bCs/>
              </w:rPr>
            </w:pPr>
            <w:r w:rsidRPr="00D77EAA">
              <w:rPr>
                <w:b w:val="0"/>
              </w:rPr>
              <w:t>Looking at a fact file of</w:t>
            </w:r>
            <w:r>
              <w:rPr>
                <w:bCs/>
              </w:rPr>
              <w:t xml:space="preserve"> </w:t>
            </w:r>
            <w:r w:rsidRPr="00224C3B">
              <w:rPr>
                <w:b w:val="0"/>
                <w:bCs/>
              </w:rPr>
              <w:t>Maharaja Ranjit Singh</w:t>
            </w:r>
            <w:r>
              <w:rPr>
                <w:b w:val="0"/>
                <w:bCs/>
              </w:rPr>
              <w:t xml:space="preserve"> children </w:t>
            </w:r>
            <w:r w:rsidR="00B52F80">
              <w:rPr>
                <w:b w:val="0"/>
                <w:bCs/>
              </w:rPr>
              <w:t xml:space="preserve">explore his life and what were his significant events. </w:t>
            </w:r>
          </w:p>
        </w:tc>
        <w:tc>
          <w:tcPr>
            <w:tcW w:w="4252" w:type="dxa"/>
            <w:tcBorders>
              <w:top w:val="single" w:sz="4" w:space="0" w:color="000000"/>
              <w:left w:val="single" w:sz="4" w:space="0" w:color="000000"/>
              <w:bottom w:val="single" w:sz="4" w:space="0" w:color="000000"/>
              <w:right w:val="single" w:sz="4" w:space="0" w:color="000000"/>
            </w:tcBorders>
          </w:tcPr>
          <w:p w14:paraId="00FA4AAD" w14:textId="77777777" w:rsidR="00B44865" w:rsidRDefault="00D77EAA" w:rsidP="0061101F">
            <w:pPr>
              <w:rPr>
                <w:b w:val="0"/>
              </w:rPr>
            </w:pPr>
            <w:r w:rsidRPr="00D77EAA">
              <w:rPr>
                <w:b w:val="0"/>
              </w:rPr>
              <w:t xml:space="preserve">WALT: </w:t>
            </w:r>
            <w:r w:rsidRPr="00D77EAA">
              <w:rPr>
                <w:b w:val="0"/>
              </w:rPr>
              <w:t>evaluate different historical interpretations of the Sikh Empire</w:t>
            </w:r>
          </w:p>
          <w:p w14:paraId="75E0D914" w14:textId="77777777" w:rsidR="00D77EAA" w:rsidRDefault="00D77EAA" w:rsidP="0061101F">
            <w:pPr>
              <w:rPr>
                <w:b w:val="0"/>
              </w:rPr>
            </w:pPr>
          </w:p>
          <w:p w14:paraId="61BB1146" w14:textId="490E2CC0" w:rsidR="00D77EAA" w:rsidRPr="00D77EAA" w:rsidRDefault="00736E22" w:rsidP="0061101F">
            <w:pPr>
              <w:rPr>
                <w:b w:val="0"/>
              </w:rPr>
            </w:pPr>
            <w:r>
              <w:rPr>
                <w:b w:val="0"/>
              </w:rPr>
              <w:t xml:space="preserve">Look at interpretation and what it means. </w:t>
            </w:r>
            <w:r w:rsidR="00666ED4">
              <w:rPr>
                <w:b w:val="0"/>
              </w:rPr>
              <w:t xml:space="preserve">Learn about how historians have different interpretations of the Sikh Empire. </w:t>
            </w:r>
            <w:r w:rsidR="00A52B74">
              <w:rPr>
                <w:b w:val="0"/>
              </w:rPr>
              <w:t xml:space="preserve">Children explore sources with different </w:t>
            </w:r>
            <w:r w:rsidR="00B57184">
              <w:rPr>
                <w:b w:val="0"/>
              </w:rPr>
              <w:t>viewpoints</w:t>
            </w:r>
            <w:r w:rsidR="00A52B74">
              <w:rPr>
                <w:b w:val="0"/>
              </w:rPr>
              <w:t xml:space="preserve">. </w:t>
            </w:r>
          </w:p>
        </w:tc>
        <w:tc>
          <w:tcPr>
            <w:tcW w:w="3764" w:type="dxa"/>
            <w:tcBorders>
              <w:top w:val="single" w:sz="4" w:space="0" w:color="000000"/>
              <w:left w:val="single" w:sz="4" w:space="0" w:color="000000"/>
              <w:bottom w:val="single" w:sz="4" w:space="0" w:color="000000"/>
              <w:right w:val="single" w:sz="4" w:space="0" w:color="000000"/>
            </w:tcBorders>
          </w:tcPr>
          <w:p w14:paraId="64BD2DDF" w14:textId="77777777" w:rsidR="00392014" w:rsidRDefault="008D2B34">
            <w:pPr>
              <w:rPr>
                <w:b w:val="0"/>
              </w:rPr>
            </w:pPr>
            <w:r>
              <w:rPr>
                <w:b w:val="0"/>
                <w:bCs/>
              </w:rPr>
              <w:t xml:space="preserve">WALT: </w:t>
            </w:r>
            <w:r w:rsidRPr="008D2B34">
              <w:rPr>
                <w:b w:val="0"/>
              </w:rPr>
              <w:t>identify the significant achievements of the Sikh Empire</w:t>
            </w:r>
          </w:p>
          <w:p w14:paraId="2F374179" w14:textId="77777777" w:rsidR="00C614C4" w:rsidRDefault="00C614C4">
            <w:pPr>
              <w:rPr>
                <w:b w:val="0"/>
              </w:rPr>
            </w:pPr>
          </w:p>
          <w:p w14:paraId="0DFE23F5" w14:textId="77777777" w:rsidR="00C614C4" w:rsidRDefault="00C614C4">
            <w:pPr>
              <w:rPr>
                <w:b w:val="0"/>
              </w:rPr>
            </w:pPr>
            <w:r>
              <w:rPr>
                <w:b w:val="0"/>
              </w:rPr>
              <w:t xml:space="preserve">Recap achievements from other civilisations the children have learnt about over the years. </w:t>
            </w:r>
          </w:p>
          <w:p w14:paraId="60928E88" w14:textId="3472FDFA" w:rsidR="002905AF" w:rsidRPr="002C253E" w:rsidRDefault="002905AF">
            <w:pPr>
              <w:rPr>
                <w:b w:val="0"/>
                <w:bCs/>
              </w:rPr>
            </w:pPr>
            <w:r>
              <w:rPr>
                <w:b w:val="0"/>
                <w:bCs/>
              </w:rPr>
              <w:t xml:space="preserve">Children look at achievements the Sikh’s made and make observations based of images. </w:t>
            </w:r>
            <w:r w:rsidR="00B57184">
              <w:rPr>
                <w:b w:val="0"/>
                <w:bCs/>
              </w:rPr>
              <w:t xml:space="preserve">Think about what it says about the Sikh Empire. </w:t>
            </w:r>
          </w:p>
        </w:tc>
      </w:tr>
      <w:tr w:rsidR="00B76B61" w14:paraId="3E26788D" w14:textId="77777777" w:rsidTr="005F59F7">
        <w:trPr>
          <w:trHeight w:val="1787"/>
        </w:trPr>
        <w:tc>
          <w:tcPr>
            <w:tcW w:w="3108" w:type="dxa"/>
            <w:tcBorders>
              <w:top w:val="single" w:sz="4" w:space="0" w:color="000000"/>
              <w:left w:val="single" w:sz="4" w:space="0" w:color="000000"/>
              <w:bottom w:val="single" w:sz="4" w:space="0" w:color="000000"/>
              <w:right w:val="single" w:sz="4" w:space="0" w:color="000000"/>
            </w:tcBorders>
            <w:shd w:val="clear" w:color="auto" w:fill="DEEAF6"/>
          </w:tcPr>
          <w:p w14:paraId="60AF0312" w14:textId="77777777" w:rsidR="00B76B61" w:rsidRDefault="0015736A">
            <w:r>
              <w:rPr>
                <w:sz w:val="24"/>
                <w:u w:val="single" w:color="000000"/>
              </w:rPr>
              <w:t>Prior learning</w:t>
            </w:r>
            <w:r>
              <w:rPr>
                <w:sz w:val="24"/>
              </w:rPr>
              <w:t xml:space="preserve">  </w:t>
            </w:r>
          </w:p>
          <w:p w14:paraId="3515A4E1" w14:textId="77777777" w:rsidR="00B76B61" w:rsidRDefault="0015736A">
            <w:r>
              <w:rPr>
                <w:sz w:val="24"/>
              </w:rPr>
              <w:t xml:space="preserve"> </w:t>
            </w:r>
          </w:p>
          <w:p w14:paraId="1A630F54" w14:textId="77777777" w:rsidR="00B76B61" w:rsidRDefault="0015736A">
            <w:pPr>
              <w:ind w:right="13"/>
            </w:pPr>
            <w:r>
              <w:rPr>
                <w:b w:val="0"/>
                <w:i/>
                <w:sz w:val="24"/>
              </w:rPr>
              <w:t>List year groups and topics with connected learning</w:t>
            </w:r>
            <w:r>
              <w:rPr>
                <w:sz w:val="24"/>
              </w:rPr>
              <w:t xml:space="preserve"> </w:t>
            </w:r>
          </w:p>
        </w:tc>
        <w:tc>
          <w:tcPr>
            <w:tcW w:w="18931" w:type="dxa"/>
            <w:gridSpan w:val="5"/>
            <w:tcBorders>
              <w:top w:val="single" w:sz="4" w:space="0" w:color="000000"/>
              <w:left w:val="single" w:sz="4" w:space="0" w:color="000000"/>
              <w:bottom w:val="single" w:sz="4" w:space="0" w:color="000000"/>
              <w:right w:val="single" w:sz="4" w:space="0" w:color="000000"/>
            </w:tcBorders>
          </w:tcPr>
          <w:p w14:paraId="3193005F" w14:textId="2FF84112" w:rsidR="000D7A9C" w:rsidRDefault="000D7A9C" w:rsidP="00FE405D">
            <w:pPr>
              <w:ind w:left="2"/>
              <w:rPr>
                <w:b w:val="0"/>
                <w:bCs/>
              </w:rPr>
            </w:pPr>
            <w:r>
              <w:rPr>
                <w:b w:val="0"/>
                <w:bCs/>
              </w:rPr>
              <w:t>Year 2 – What is a monarch?</w:t>
            </w:r>
          </w:p>
          <w:p w14:paraId="149FE5D8" w14:textId="73B994EB" w:rsidR="00FE405D" w:rsidRDefault="00FE405D" w:rsidP="00FE405D">
            <w:pPr>
              <w:ind w:left="2"/>
              <w:rPr>
                <w:b w:val="0"/>
                <w:bCs/>
              </w:rPr>
            </w:pPr>
            <w:r>
              <w:rPr>
                <w:b w:val="0"/>
                <w:bCs/>
              </w:rPr>
              <w:t>Year 3 – What did the Ancient Egyptians believe?</w:t>
            </w:r>
          </w:p>
          <w:p w14:paraId="5541585F" w14:textId="77777777" w:rsidR="00FE405D" w:rsidRDefault="00FE405D" w:rsidP="00FE405D">
            <w:pPr>
              <w:ind w:left="2"/>
              <w:rPr>
                <w:b w:val="0"/>
                <w:bCs/>
              </w:rPr>
            </w:pPr>
            <w:r>
              <w:rPr>
                <w:b w:val="0"/>
                <w:bCs/>
              </w:rPr>
              <w:t>Year 4 – How did the achievements of the Ancient Maya influence their society and beyond?</w:t>
            </w:r>
          </w:p>
          <w:p w14:paraId="654FB6D8" w14:textId="02986702" w:rsidR="00384560" w:rsidRPr="00CA5604" w:rsidRDefault="004752AE" w:rsidP="009830A1">
            <w:pPr>
              <w:ind w:left="2"/>
              <w:rPr>
                <w:b w:val="0"/>
                <w:bCs/>
              </w:rPr>
            </w:pPr>
            <w:r>
              <w:rPr>
                <w:b w:val="0"/>
                <w:bCs/>
              </w:rPr>
              <w:t>Year 4 – How have children’s lives changed?</w:t>
            </w:r>
          </w:p>
        </w:tc>
      </w:tr>
      <w:tr w:rsidR="00B76B61" w14:paraId="1536349E" w14:textId="77777777" w:rsidTr="005F59F7">
        <w:trPr>
          <w:trHeight w:val="1476"/>
        </w:trPr>
        <w:tc>
          <w:tcPr>
            <w:tcW w:w="3108" w:type="dxa"/>
            <w:tcBorders>
              <w:top w:val="single" w:sz="4" w:space="0" w:color="000000"/>
              <w:left w:val="single" w:sz="4" w:space="0" w:color="000000"/>
              <w:bottom w:val="single" w:sz="4" w:space="0" w:color="000000"/>
              <w:right w:val="single" w:sz="4" w:space="0" w:color="000000"/>
            </w:tcBorders>
            <w:shd w:val="clear" w:color="auto" w:fill="DEEAF6"/>
          </w:tcPr>
          <w:p w14:paraId="64EB8B44" w14:textId="77777777" w:rsidR="00B76B61" w:rsidRDefault="0015736A">
            <w:r>
              <w:rPr>
                <w:sz w:val="24"/>
                <w:u w:val="single" w:color="000000"/>
              </w:rPr>
              <w:t>Future learning</w:t>
            </w:r>
            <w:r>
              <w:rPr>
                <w:sz w:val="24"/>
              </w:rPr>
              <w:t xml:space="preserve"> </w:t>
            </w:r>
          </w:p>
          <w:p w14:paraId="3B4AABEF" w14:textId="77777777" w:rsidR="00B76B61" w:rsidRDefault="0015736A">
            <w:r>
              <w:rPr>
                <w:b w:val="0"/>
                <w:sz w:val="24"/>
              </w:rPr>
              <w:t xml:space="preserve"> </w:t>
            </w:r>
          </w:p>
          <w:p w14:paraId="3AB2CFCF" w14:textId="77777777" w:rsidR="00B76B61" w:rsidRDefault="0015736A">
            <w:r>
              <w:rPr>
                <w:b w:val="0"/>
                <w:i/>
                <w:sz w:val="24"/>
              </w:rPr>
              <w:t xml:space="preserve">List year groups and topics </w:t>
            </w:r>
          </w:p>
          <w:p w14:paraId="78DB05D2" w14:textId="77777777" w:rsidR="00B76B61" w:rsidRDefault="0015736A">
            <w:r>
              <w:rPr>
                <w:b w:val="0"/>
                <w:i/>
                <w:sz w:val="24"/>
              </w:rPr>
              <w:t xml:space="preserve">with connected learning </w:t>
            </w:r>
          </w:p>
          <w:p w14:paraId="057B5064" w14:textId="77777777" w:rsidR="00B76B61" w:rsidRDefault="0015736A">
            <w:r>
              <w:rPr>
                <w:sz w:val="24"/>
              </w:rPr>
              <w:t xml:space="preserve"> </w:t>
            </w:r>
          </w:p>
        </w:tc>
        <w:tc>
          <w:tcPr>
            <w:tcW w:w="18931" w:type="dxa"/>
            <w:gridSpan w:val="5"/>
            <w:tcBorders>
              <w:top w:val="single" w:sz="4" w:space="0" w:color="000000"/>
              <w:left w:val="single" w:sz="4" w:space="0" w:color="000000"/>
              <w:bottom w:val="single" w:sz="4" w:space="0" w:color="000000"/>
              <w:right w:val="single" w:sz="4" w:space="0" w:color="000000"/>
            </w:tcBorders>
          </w:tcPr>
          <w:p w14:paraId="66C7AC9F" w14:textId="3EF3DCAB" w:rsidR="00794C72" w:rsidRPr="00E50D7F" w:rsidRDefault="00794C72" w:rsidP="00655AFF">
            <w:pPr>
              <w:ind w:left="2"/>
              <w:rPr>
                <w:b w:val="0"/>
                <w:bCs/>
              </w:rPr>
            </w:pPr>
          </w:p>
        </w:tc>
      </w:tr>
      <w:tr w:rsidR="00B76B61" w14:paraId="777C6969" w14:textId="77777777" w:rsidTr="005F59F7">
        <w:trPr>
          <w:trHeight w:val="1837"/>
        </w:trPr>
        <w:tc>
          <w:tcPr>
            <w:tcW w:w="3108" w:type="dxa"/>
            <w:tcBorders>
              <w:top w:val="single" w:sz="4" w:space="0" w:color="000000"/>
              <w:left w:val="single" w:sz="4" w:space="0" w:color="000000"/>
              <w:bottom w:val="single" w:sz="4" w:space="0" w:color="000000"/>
              <w:right w:val="single" w:sz="4" w:space="0" w:color="000000"/>
            </w:tcBorders>
            <w:shd w:val="clear" w:color="auto" w:fill="DEEAF6"/>
          </w:tcPr>
          <w:p w14:paraId="5B8D579B" w14:textId="77777777" w:rsidR="00B76B61" w:rsidRDefault="0015736A">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8931" w:type="dxa"/>
            <w:gridSpan w:val="5"/>
            <w:tcBorders>
              <w:top w:val="single" w:sz="4" w:space="0" w:color="000000"/>
              <w:left w:val="single" w:sz="4" w:space="0" w:color="000000"/>
              <w:bottom w:val="single" w:sz="4" w:space="0" w:color="000000"/>
              <w:right w:val="single" w:sz="4" w:space="0" w:color="000000"/>
            </w:tcBorders>
          </w:tcPr>
          <w:p w14:paraId="500C705B" w14:textId="77777777" w:rsidR="002A2F16" w:rsidRPr="002A2F16" w:rsidRDefault="002A2F16" w:rsidP="002A2F16">
            <w:pPr>
              <w:ind w:left="360"/>
              <w:rPr>
                <w:b w:val="0"/>
                <w:bCs/>
              </w:rPr>
            </w:pPr>
            <w:r w:rsidRPr="002A2F16">
              <w:rPr>
                <w:b w:val="0"/>
                <w:bCs/>
              </w:rPr>
              <w:t>absolute power</w:t>
            </w:r>
          </w:p>
          <w:p w14:paraId="083F43AE" w14:textId="77777777" w:rsidR="002A2F16" w:rsidRPr="002A2F16" w:rsidRDefault="002A2F16" w:rsidP="002A2F16">
            <w:pPr>
              <w:ind w:left="360"/>
              <w:rPr>
                <w:b w:val="0"/>
                <w:bCs/>
              </w:rPr>
            </w:pPr>
            <w:r w:rsidRPr="002A2F16">
              <w:rPr>
                <w:b w:val="0"/>
                <w:bCs/>
              </w:rPr>
              <w:t>achievements</w:t>
            </w:r>
          </w:p>
          <w:p w14:paraId="7E141DE8" w14:textId="77777777" w:rsidR="002A2F16" w:rsidRPr="002A2F16" w:rsidRDefault="002A2F16" w:rsidP="002A2F16">
            <w:pPr>
              <w:ind w:left="360"/>
              <w:rPr>
                <w:b w:val="0"/>
                <w:bCs/>
              </w:rPr>
            </w:pPr>
            <w:r w:rsidRPr="002A2F16">
              <w:rPr>
                <w:b w:val="0"/>
                <w:bCs/>
              </w:rPr>
              <w:t>beliefs</w:t>
            </w:r>
          </w:p>
          <w:p w14:paraId="64CC5A38" w14:textId="77777777" w:rsidR="002A2F16" w:rsidRPr="002A2F16" w:rsidRDefault="002A2F16" w:rsidP="002A2F16">
            <w:pPr>
              <w:ind w:left="360"/>
              <w:rPr>
                <w:b w:val="0"/>
                <w:bCs/>
              </w:rPr>
            </w:pPr>
            <w:r w:rsidRPr="002A2F16">
              <w:rPr>
                <w:b w:val="0"/>
                <w:bCs/>
              </w:rPr>
              <w:t>bias</w:t>
            </w:r>
          </w:p>
          <w:p w14:paraId="0EAE09D0" w14:textId="77777777" w:rsidR="002A2F16" w:rsidRPr="002A2F16" w:rsidRDefault="002A2F16" w:rsidP="002A2F16">
            <w:pPr>
              <w:ind w:left="360"/>
              <w:rPr>
                <w:b w:val="0"/>
                <w:bCs/>
              </w:rPr>
            </w:pPr>
            <w:r w:rsidRPr="002A2F16">
              <w:rPr>
                <w:b w:val="0"/>
                <w:bCs/>
              </w:rPr>
              <w:t>civilisation</w:t>
            </w:r>
          </w:p>
          <w:p w14:paraId="45BB2084" w14:textId="77777777" w:rsidR="002A2F16" w:rsidRPr="002A2F16" w:rsidRDefault="002A2F16" w:rsidP="002A2F16">
            <w:pPr>
              <w:ind w:left="360"/>
              <w:rPr>
                <w:b w:val="0"/>
                <w:bCs/>
              </w:rPr>
            </w:pPr>
            <w:r w:rsidRPr="002A2F16">
              <w:rPr>
                <w:b w:val="0"/>
                <w:bCs/>
              </w:rPr>
              <w:t>community</w:t>
            </w:r>
          </w:p>
          <w:p w14:paraId="36DB4B62" w14:textId="77777777" w:rsidR="002A2F16" w:rsidRPr="002A2F16" w:rsidRDefault="002A2F16" w:rsidP="002A2F16">
            <w:pPr>
              <w:ind w:left="360"/>
              <w:rPr>
                <w:b w:val="0"/>
                <w:bCs/>
              </w:rPr>
            </w:pPr>
            <w:r w:rsidRPr="002A2F16">
              <w:rPr>
                <w:b w:val="0"/>
                <w:bCs/>
              </w:rPr>
              <w:t>compare</w:t>
            </w:r>
          </w:p>
          <w:p w14:paraId="15E7C9DE" w14:textId="77777777" w:rsidR="002A2F16" w:rsidRPr="002A2F16" w:rsidRDefault="002A2F16" w:rsidP="002A2F16">
            <w:pPr>
              <w:ind w:left="360"/>
              <w:rPr>
                <w:b w:val="0"/>
                <w:bCs/>
              </w:rPr>
            </w:pPr>
            <w:r w:rsidRPr="002A2F16">
              <w:rPr>
                <w:b w:val="0"/>
                <w:bCs/>
              </w:rPr>
              <w:t>contrast</w:t>
            </w:r>
          </w:p>
          <w:p w14:paraId="78380643" w14:textId="77777777" w:rsidR="002A2F16" w:rsidRPr="002A2F16" w:rsidRDefault="002A2F16" w:rsidP="002A2F16">
            <w:pPr>
              <w:ind w:left="360"/>
              <w:rPr>
                <w:b w:val="0"/>
                <w:bCs/>
              </w:rPr>
            </w:pPr>
            <w:r w:rsidRPr="002A2F16">
              <w:rPr>
                <w:b w:val="0"/>
                <w:bCs/>
              </w:rPr>
              <w:t>cultural diversity</w:t>
            </w:r>
          </w:p>
          <w:p w14:paraId="18553686" w14:textId="77777777" w:rsidR="002A2F16" w:rsidRPr="002A2F16" w:rsidRDefault="002A2F16" w:rsidP="002A2F16">
            <w:pPr>
              <w:ind w:left="360"/>
              <w:rPr>
                <w:b w:val="0"/>
                <w:bCs/>
              </w:rPr>
            </w:pPr>
            <w:r w:rsidRPr="002A2F16">
              <w:rPr>
                <w:b w:val="0"/>
                <w:bCs/>
              </w:rPr>
              <w:t>cultural exchange</w:t>
            </w:r>
          </w:p>
          <w:p w14:paraId="181961AA" w14:textId="77777777" w:rsidR="002A2F16" w:rsidRPr="002A2F16" w:rsidRDefault="002A2F16" w:rsidP="002A2F16">
            <w:pPr>
              <w:ind w:left="360"/>
              <w:rPr>
                <w:b w:val="0"/>
                <w:bCs/>
              </w:rPr>
            </w:pPr>
            <w:r w:rsidRPr="002A2F16">
              <w:rPr>
                <w:b w:val="0"/>
                <w:bCs/>
              </w:rPr>
              <w:t>discrimination</w:t>
            </w:r>
          </w:p>
          <w:p w14:paraId="20C465F7" w14:textId="77777777" w:rsidR="002A2F16" w:rsidRPr="002A2F16" w:rsidRDefault="002A2F16" w:rsidP="002A2F16">
            <w:pPr>
              <w:ind w:left="360"/>
              <w:rPr>
                <w:b w:val="0"/>
                <w:bCs/>
              </w:rPr>
            </w:pPr>
            <w:r w:rsidRPr="002A2F16">
              <w:rPr>
                <w:b w:val="0"/>
                <w:bCs/>
              </w:rPr>
              <w:t>equality</w:t>
            </w:r>
          </w:p>
          <w:p w14:paraId="298878D8" w14:textId="77777777" w:rsidR="002A2F16" w:rsidRPr="002A2F16" w:rsidRDefault="002A2F16" w:rsidP="002A2F16">
            <w:pPr>
              <w:ind w:left="360"/>
              <w:rPr>
                <w:b w:val="0"/>
                <w:bCs/>
              </w:rPr>
            </w:pPr>
            <w:r w:rsidRPr="002A2F16">
              <w:rPr>
                <w:b w:val="0"/>
                <w:bCs/>
              </w:rPr>
              <w:t>fairness</w:t>
            </w:r>
          </w:p>
          <w:p w14:paraId="7390AE36" w14:textId="77777777" w:rsidR="002A2F16" w:rsidRPr="002A2F16" w:rsidRDefault="002A2F16" w:rsidP="002A2F16">
            <w:pPr>
              <w:ind w:left="360"/>
              <w:rPr>
                <w:b w:val="0"/>
                <w:bCs/>
              </w:rPr>
            </w:pPr>
            <w:r w:rsidRPr="002A2F16">
              <w:rPr>
                <w:b w:val="0"/>
                <w:bCs/>
              </w:rPr>
              <w:t>global trade</w:t>
            </w:r>
          </w:p>
          <w:p w14:paraId="10785338" w14:textId="77777777" w:rsidR="002A2F16" w:rsidRPr="002A2F16" w:rsidRDefault="002A2F16" w:rsidP="002A2F16">
            <w:pPr>
              <w:ind w:left="360"/>
              <w:rPr>
                <w:b w:val="0"/>
                <w:bCs/>
              </w:rPr>
            </w:pPr>
            <w:r w:rsidRPr="002A2F16">
              <w:rPr>
                <w:b w:val="0"/>
                <w:bCs/>
              </w:rPr>
              <w:t>historical significance</w:t>
            </w:r>
          </w:p>
          <w:p w14:paraId="731D39B9" w14:textId="77777777" w:rsidR="002A2F16" w:rsidRPr="002A2F16" w:rsidRDefault="002A2F16" w:rsidP="002A2F16">
            <w:pPr>
              <w:ind w:left="360"/>
              <w:rPr>
                <w:b w:val="0"/>
                <w:bCs/>
              </w:rPr>
            </w:pPr>
            <w:r w:rsidRPr="002A2F16">
              <w:rPr>
                <w:b w:val="0"/>
                <w:bCs/>
              </w:rPr>
              <w:t>historical source</w:t>
            </w:r>
          </w:p>
          <w:p w14:paraId="433C58C1" w14:textId="77777777" w:rsidR="002A2F16" w:rsidRPr="002A2F16" w:rsidRDefault="002A2F16" w:rsidP="002A2F16">
            <w:pPr>
              <w:ind w:left="360"/>
              <w:rPr>
                <w:b w:val="0"/>
                <w:bCs/>
              </w:rPr>
            </w:pPr>
            <w:r w:rsidRPr="002A2F16">
              <w:rPr>
                <w:b w:val="0"/>
                <w:bCs/>
              </w:rPr>
              <w:t>impact</w:t>
            </w:r>
          </w:p>
          <w:p w14:paraId="7D25C957" w14:textId="77777777" w:rsidR="002A2F16" w:rsidRPr="002A2F16" w:rsidRDefault="002A2F16" w:rsidP="002A2F16">
            <w:pPr>
              <w:ind w:left="360"/>
              <w:rPr>
                <w:b w:val="0"/>
                <w:bCs/>
              </w:rPr>
            </w:pPr>
            <w:r w:rsidRPr="002A2F16">
              <w:rPr>
                <w:b w:val="0"/>
                <w:bCs/>
              </w:rPr>
              <w:lastRenderedPageBreak/>
              <w:t>inclusive</w:t>
            </w:r>
          </w:p>
          <w:p w14:paraId="2DA9F7A8" w14:textId="77777777" w:rsidR="002A2F16" w:rsidRPr="002A2F16" w:rsidRDefault="002A2F16" w:rsidP="002A2F16">
            <w:pPr>
              <w:ind w:left="360"/>
              <w:rPr>
                <w:b w:val="0"/>
                <w:bCs/>
              </w:rPr>
            </w:pPr>
            <w:r w:rsidRPr="002A2F16">
              <w:rPr>
                <w:b w:val="0"/>
                <w:bCs/>
              </w:rPr>
              <w:t>interpretation</w:t>
            </w:r>
          </w:p>
          <w:p w14:paraId="6C8EB4FB" w14:textId="77777777" w:rsidR="002A2F16" w:rsidRPr="002A2F16" w:rsidRDefault="002A2F16" w:rsidP="002A2F16">
            <w:pPr>
              <w:ind w:left="360"/>
              <w:rPr>
                <w:b w:val="0"/>
                <w:bCs/>
              </w:rPr>
            </w:pPr>
            <w:r w:rsidRPr="002A2F16">
              <w:rPr>
                <w:b w:val="0"/>
                <w:bCs/>
              </w:rPr>
              <w:t>justice</w:t>
            </w:r>
          </w:p>
          <w:p w14:paraId="39C1EFEE" w14:textId="77777777" w:rsidR="002A2F16" w:rsidRPr="002A2F16" w:rsidRDefault="002A2F16" w:rsidP="002A2F16">
            <w:pPr>
              <w:ind w:left="360"/>
              <w:rPr>
                <w:b w:val="0"/>
                <w:bCs/>
              </w:rPr>
            </w:pPr>
            <w:r w:rsidRPr="002A2F16">
              <w:rPr>
                <w:b w:val="0"/>
                <w:bCs/>
              </w:rPr>
              <w:t>Maharaja Ranjit Singh</w:t>
            </w:r>
          </w:p>
          <w:p w14:paraId="601E42EB" w14:textId="77777777" w:rsidR="002A2F16" w:rsidRPr="002A2F16" w:rsidRDefault="002A2F16" w:rsidP="002A2F16">
            <w:pPr>
              <w:ind w:left="360"/>
              <w:rPr>
                <w:b w:val="0"/>
                <w:bCs/>
              </w:rPr>
            </w:pPr>
            <w:r w:rsidRPr="002A2F16">
              <w:rPr>
                <w:b w:val="0"/>
                <w:bCs/>
              </w:rPr>
              <w:t>maritime routes</w:t>
            </w:r>
          </w:p>
          <w:p w14:paraId="03FA19D3" w14:textId="77777777" w:rsidR="002A2F16" w:rsidRPr="002A2F16" w:rsidRDefault="002A2F16" w:rsidP="002A2F16">
            <w:pPr>
              <w:ind w:left="360"/>
              <w:rPr>
                <w:b w:val="0"/>
                <w:bCs/>
              </w:rPr>
            </w:pPr>
            <w:r w:rsidRPr="002A2F16">
              <w:rPr>
                <w:b w:val="0"/>
                <w:bCs/>
              </w:rPr>
              <w:t>monarchy</w:t>
            </w:r>
          </w:p>
          <w:p w14:paraId="2CBD6F12" w14:textId="77777777" w:rsidR="002A2F16" w:rsidRPr="002A2F16" w:rsidRDefault="002A2F16" w:rsidP="002A2F16">
            <w:pPr>
              <w:ind w:left="360"/>
              <w:rPr>
                <w:b w:val="0"/>
                <w:bCs/>
              </w:rPr>
            </w:pPr>
            <w:r w:rsidRPr="002A2F16">
              <w:rPr>
                <w:b w:val="0"/>
                <w:bCs/>
              </w:rPr>
              <w:t>perspective</w:t>
            </w:r>
          </w:p>
          <w:p w14:paraId="7A5AE0F3" w14:textId="77777777" w:rsidR="002A2F16" w:rsidRPr="002A2F16" w:rsidRDefault="002A2F16" w:rsidP="002A2F16">
            <w:pPr>
              <w:ind w:left="360"/>
              <w:rPr>
                <w:b w:val="0"/>
                <w:bCs/>
              </w:rPr>
            </w:pPr>
            <w:r w:rsidRPr="002A2F16">
              <w:rPr>
                <w:b w:val="0"/>
                <w:bCs/>
              </w:rPr>
              <w:t>political stability</w:t>
            </w:r>
          </w:p>
          <w:p w14:paraId="0B74BB33" w14:textId="77777777" w:rsidR="002A2F16" w:rsidRPr="002A2F16" w:rsidRDefault="002A2F16" w:rsidP="002A2F16">
            <w:pPr>
              <w:ind w:left="360"/>
              <w:rPr>
                <w:b w:val="0"/>
                <w:bCs/>
              </w:rPr>
            </w:pPr>
            <w:r w:rsidRPr="002A2F16">
              <w:rPr>
                <w:b w:val="0"/>
                <w:bCs/>
              </w:rPr>
              <w:t>power dynamics</w:t>
            </w:r>
          </w:p>
          <w:p w14:paraId="183E3CD1" w14:textId="77777777" w:rsidR="002A2F16" w:rsidRPr="002A2F16" w:rsidRDefault="002A2F16" w:rsidP="002A2F16">
            <w:pPr>
              <w:ind w:left="360"/>
              <w:rPr>
                <w:b w:val="0"/>
                <w:bCs/>
              </w:rPr>
            </w:pPr>
            <w:r w:rsidRPr="002A2F16">
              <w:rPr>
                <w:b w:val="0"/>
                <w:bCs/>
              </w:rPr>
              <w:t>Punjab</w:t>
            </w:r>
          </w:p>
          <w:p w14:paraId="26AFD4A0" w14:textId="77777777" w:rsidR="002A2F16" w:rsidRPr="002A2F16" w:rsidRDefault="002A2F16" w:rsidP="002A2F16">
            <w:pPr>
              <w:ind w:left="360"/>
              <w:rPr>
                <w:b w:val="0"/>
                <w:bCs/>
              </w:rPr>
            </w:pPr>
            <w:r w:rsidRPr="002A2F16">
              <w:rPr>
                <w:b w:val="0"/>
                <w:bCs/>
              </w:rPr>
              <w:t>remarkable</w:t>
            </w:r>
          </w:p>
          <w:p w14:paraId="427CC887" w14:textId="77777777" w:rsidR="002A2F16" w:rsidRPr="002A2F16" w:rsidRDefault="002A2F16" w:rsidP="002A2F16">
            <w:pPr>
              <w:ind w:left="360"/>
              <w:rPr>
                <w:b w:val="0"/>
                <w:bCs/>
              </w:rPr>
            </w:pPr>
            <w:r w:rsidRPr="002A2F16">
              <w:rPr>
                <w:b w:val="0"/>
                <w:bCs/>
              </w:rPr>
              <w:t>respect</w:t>
            </w:r>
          </w:p>
          <w:p w14:paraId="4825CB0B" w14:textId="77777777" w:rsidR="002A2F16" w:rsidRPr="002A2F16" w:rsidRDefault="002A2F16" w:rsidP="002A2F16">
            <w:pPr>
              <w:ind w:left="360"/>
              <w:rPr>
                <w:b w:val="0"/>
                <w:bCs/>
              </w:rPr>
            </w:pPr>
            <w:r w:rsidRPr="002A2F16">
              <w:rPr>
                <w:b w:val="0"/>
                <w:bCs/>
              </w:rPr>
              <w:t>significant</w:t>
            </w:r>
          </w:p>
          <w:p w14:paraId="6CEB4354" w14:textId="77777777" w:rsidR="002A2F16" w:rsidRPr="002A2F16" w:rsidRDefault="002A2F16" w:rsidP="002A2F16">
            <w:pPr>
              <w:ind w:left="360"/>
              <w:rPr>
                <w:b w:val="0"/>
                <w:bCs/>
              </w:rPr>
            </w:pPr>
            <w:r w:rsidRPr="002A2F16">
              <w:rPr>
                <w:b w:val="0"/>
                <w:bCs/>
              </w:rPr>
              <w:t>Sikh Confederacy (Misl Confederacy)</w:t>
            </w:r>
          </w:p>
          <w:p w14:paraId="1882E1A8" w14:textId="77777777" w:rsidR="002A2F16" w:rsidRPr="002A2F16" w:rsidRDefault="002A2F16" w:rsidP="002A2F16">
            <w:pPr>
              <w:ind w:left="360"/>
              <w:rPr>
                <w:b w:val="0"/>
                <w:bCs/>
              </w:rPr>
            </w:pPr>
            <w:r w:rsidRPr="002A2F16">
              <w:rPr>
                <w:b w:val="0"/>
                <w:bCs/>
              </w:rPr>
              <w:t>Sikh Empire</w:t>
            </w:r>
          </w:p>
          <w:p w14:paraId="7017B27C" w14:textId="77777777" w:rsidR="002A2F16" w:rsidRPr="002A2F16" w:rsidRDefault="002A2F16" w:rsidP="002A2F16">
            <w:pPr>
              <w:ind w:left="360"/>
              <w:rPr>
                <w:b w:val="0"/>
                <w:bCs/>
              </w:rPr>
            </w:pPr>
            <w:r w:rsidRPr="002A2F16">
              <w:rPr>
                <w:b w:val="0"/>
                <w:bCs/>
              </w:rPr>
              <w:t>society</w:t>
            </w:r>
          </w:p>
          <w:p w14:paraId="582731B0" w14:textId="77777777" w:rsidR="002A2F16" w:rsidRPr="002A2F16" w:rsidRDefault="002A2F16" w:rsidP="002A2F16">
            <w:pPr>
              <w:ind w:left="360"/>
              <w:rPr>
                <w:b w:val="0"/>
                <w:bCs/>
              </w:rPr>
            </w:pPr>
            <w:r w:rsidRPr="002A2F16">
              <w:rPr>
                <w:b w:val="0"/>
                <w:bCs/>
              </w:rPr>
              <w:t>trade routes</w:t>
            </w:r>
          </w:p>
          <w:p w14:paraId="5866B6B7" w14:textId="75AEA23D" w:rsidR="00B76B61" w:rsidRPr="002A2F16" w:rsidRDefault="002A2F16" w:rsidP="002A2F16">
            <w:pPr>
              <w:ind w:left="360"/>
              <w:rPr>
                <w:b w:val="0"/>
                <w:bCs/>
              </w:rPr>
            </w:pPr>
            <w:r w:rsidRPr="002A2F16">
              <w:rPr>
                <w:b w:val="0"/>
                <w:bCs/>
              </w:rPr>
              <w:t>unification</w:t>
            </w:r>
          </w:p>
        </w:tc>
      </w:tr>
      <w:tr w:rsidR="00B76B61" w14:paraId="21267DB3" w14:textId="77777777" w:rsidTr="005F59F7">
        <w:trPr>
          <w:trHeight w:val="1836"/>
        </w:trPr>
        <w:tc>
          <w:tcPr>
            <w:tcW w:w="3108" w:type="dxa"/>
            <w:tcBorders>
              <w:top w:val="single" w:sz="4" w:space="0" w:color="000000"/>
              <w:left w:val="single" w:sz="4" w:space="0" w:color="000000"/>
              <w:bottom w:val="single" w:sz="4" w:space="0" w:color="000000"/>
              <w:right w:val="single" w:sz="4" w:space="0" w:color="000000"/>
            </w:tcBorders>
            <w:shd w:val="clear" w:color="auto" w:fill="DEEAF6"/>
          </w:tcPr>
          <w:p w14:paraId="7AE4E6AA" w14:textId="77777777" w:rsidR="00B76B61" w:rsidRDefault="0015736A">
            <w:r>
              <w:rPr>
                <w:sz w:val="24"/>
                <w:u w:val="single" w:color="000000"/>
              </w:rPr>
              <w:lastRenderedPageBreak/>
              <w:t>Cross-curricular links</w:t>
            </w:r>
            <w:r>
              <w:rPr>
                <w:sz w:val="24"/>
              </w:rPr>
              <w:t xml:space="preserve">  </w:t>
            </w:r>
          </w:p>
          <w:p w14:paraId="3A71FBF9" w14:textId="77777777" w:rsidR="00B76B61" w:rsidRDefault="0015736A">
            <w:r>
              <w:rPr>
                <w:sz w:val="24"/>
              </w:rPr>
              <w:t xml:space="preserve"> </w:t>
            </w:r>
          </w:p>
          <w:p w14:paraId="41DC4ECE" w14:textId="77777777" w:rsidR="00B76B61" w:rsidRDefault="0015736A">
            <w:r>
              <w:rPr>
                <w:sz w:val="24"/>
              </w:rPr>
              <w:t xml:space="preserve"> </w:t>
            </w:r>
          </w:p>
          <w:p w14:paraId="3BC81C63" w14:textId="77777777" w:rsidR="00B76B61" w:rsidRDefault="0015736A">
            <w:r>
              <w:rPr>
                <w:b w:val="0"/>
                <w:i/>
                <w:sz w:val="24"/>
              </w:rPr>
              <w:t xml:space="preserve"> </w:t>
            </w:r>
          </w:p>
        </w:tc>
        <w:tc>
          <w:tcPr>
            <w:tcW w:w="18931" w:type="dxa"/>
            <w:gridSpan w:val="5"/>
            <w:tcBorders>
              <w:top w:val="single" w:sz="4" w:space="0" w:color="000000"/>
              <w:left w:val="single" w:sz="4" w:space="0" w:color="000000"/>
              <w:bottom w:val="single" w:sz="4" w:space="0" w:color="000000"/>
              <w:right w:val="single" w:sz="4" w:space="0" w:color="000000"/>
            </w:tcBorders>
          </w:tcPr>
          <w:p w14:paraId="26E946F5" w14:textId="77777777" w:rsidR="00C64B3D" w:rsidRPr="006C3FDC" w:rsidRDefault="00C64B3D" w:rsidP="009B285C">
            <w:pPr>
              <w:ind w:left="2"/>
              <w:rPr>
                <w:b w:val="0"/>
                <w:bCs/>
              </w:rPr>
            </w:pPr>
            <w:r w:rsidRPr="00C64B3D">
              <w:rPr>
                <w:b w:val="0"/>
              </w:rPr>
              <w:t xml:space="preserve">Geography: </w:t>
            </w:r>
            <w:r w:rsidR="00354B82" w:rsidRPr="006C3FDC">
              <w:rPr>
                <w:b w:val="0"/>
                <w:bCs/>
              </w:rPr>
              <w:t>Creating a trading game to demonstrate an understanding of global trade routes</w:t>
            </w:r>
          </w:p>
          <w:p w14:paraId="06F5DCDB" w14:textId="2F451249" w:rsidR="00354B82" w:rsidRPr="00363773" w:rsidRDefault="006C3FDC" w:rsidP="009B285C">
            <w:pPr>
              <w:ind w:left="2"/>
              <w:rPr>
                <w:b w:val="0"/>
                <w:bCs/>
              </w:rPr>
            </w:pPr>
            <w:r w:rsidRPr="006C3FDC">
              <w:rPr>
                <w:b w:val="0"/>
                <w:bCs/>
              </w:rPr>
              <w:t xml:space="preserve">PSHE: </w:t>
            </w:r>
            <w:r w:rsidRPr="006C3FDC">
              <w:rPr>
                <w:b w:val="0"/>
                <w:bCs/>
              </w:rPr>
              <w:t>Exploring Sikh beliefs and discussing the impact of discrimination</w:t>
            </w:r>
          </w:p>
        </w:tc>
      </w:tr>
      <w:tr w:rsidR="00B76B61" w14:paraId="31956187" w14:textId="77777777" w:rsidTr="005F59F7">
        <w:trPr>
          <w:trHeight w:val="1836"/>
        </w:trPr>
        <w:tc>
          <w:tcPr>
            <w:tcW w:w="3108" w:type="dxa"/>
            <w:tcBorders>
              <w:top w:val="single" w:sz="4" w:space="0" w:color="000000"/>
              <w:left w:val="single" w:sz="4" w:space="0" w:color="000000"/>
              <w:bottom w:val="single" w:sz="4" w:space="0" w:color="000000"/>
              <w:right w:val="single" w:sz="4" w:space="0" w:color="000000"/>
            </w:tcBorders>
            <w:shd w:val="clear" w:color="auto" w:fill="DEEAF6"/>
          </w:tcPr>
          <w:p w14:paraId="5CB10215" w14:textId="77777777" w:rsidR="00B76B61" w:rsidRDefault="0015736A">
            <w:r>
              <w:rPr>
                <w:sz w:val="24"/>
                <w:u w:val="single" w:color="000000"/>
              </w:rPr>
              <w:t>Enrichment</w:t>
            </w:r>
            <w:r>
              <w:rPr>
                <w:sz w:val="24"/>
              </w:rPr>
              <w:t xml:space="preserve"> </w:t>
            </w:r>
          </w:p>
          <w:p w14:paraId="0DA9D977" w14:textId="77777777" w:rsidR="00B76B61" w:rsidRDefault="0015736A">
            <w:r>
              <w:rPr>
                <w:sz w:val="24"/>
              </w:rPr>
              <w:t xml:space="preserve"> </w:t>
            </w:r>
          </w:p>
          <w:p w14:paraId="48086B0B" w14:textId="77777777" w:rsidR="00B76B61" w:rsidRDefault="0015736A">
            <w:r>
              <w:rPr>
                <w:b w:val="0"/>
                <w:i/>
                <w:sz w:val="24"/>
              </w:rPr>
              <w:t>Give visit/vis</w:t>
            </w:r>
            <w:r w:rsidR="00733912">
              <w:rPr>
                <w:b w:val="0"/>
                <w:i/>
                <w:sz w:val="24"/>
              </w:rPr>
              <w:t>i</w:t>
            </w:r>
            <w:r>
              <w:rPr>
                <w:b w:val="0"/>
                <w:i/>
                <w:sz w:val="24"/>
              </w:rPr>
              <w:t>tor/</w:t>
            </w:r>
            <w:proofErr w:type="spellStart"/>
            <w:r>
              <w:rPr>
                <w:b w:val="0"/>
                <w:i/>
                <w:sz w:val="24"/>
              </w:rPr>
              <w:t>first hand</w:t>
            </w:r>
            <w:proofErr w:type="spellEnd"/>
            <w:r>
              <w:rPr>
                <w:b w:val="0"/>
                <w:i/>
                <w:sz w:val="24"/>
              </w:rPr>
              <w:t xml:space="preserve"> experience and focus </w:t>
            </w:r>
          </w:p>
        </w:tc>
        <w:tc>
          <w:tcPr>
            <w:tcW w:w="18931" w:type="dxa"/>
            <w:gridSpan w:val="5"/>
            <w:tcBorders>
              <w:top w:val="single" w:sz="4" w:space="0" w:color="000000"/>
              <w:left w:val="single" w:sz="4" w:space="0" w:color="000000"/>
              <w:bottom w:val="single" w:sz="4" w:space="0" w:color="000000"/>
              <w:right w:val="single" w:sz="4" w:space="0" w:color="000000"/>
            </w:tcBorders>
          </w:tcPr>
          <w:p w14:paraId="05FF6369" w14:textId="7566582A" w:rsidR="00EA3C10" w:rsidRPr="00B12FE8" w:rsidRDefault="00EA3C10" w:rsidP="00B12FE8">
            <w:pPr>
              <w:rPr>
                <w:b w:val="0"/>
                <w:bCs/>
              </w:rPr>
            </w:pPr>
          </w:p>
        </w:tc>
      </w:tr>
      <w:tr w:rsidR="00B76B61" w14:paraId="2F0C26EB" w14:textId="77777777" w:rsidTr="005F59F7">
        <w:trPr>
          <w:trHeight w:val="1835"/>
        </w:trPr>
        <w:tc>
          <w:tcPr>
            <w:tcW w:w="3108" w:type="dxa"/>
            <w:tcBorders>
              <w:top w:val="single" w:sz="4" w:space="0" w:color="000000"/>
              <w:left w:val="single" w:sz="4" w:space="0" w:color="000000"/>
              <w:bottom w:val="single" w:sz="4" w:space="0" w:color="000000"/>
              <w:right w:val="single" w:sz="4" w:space="0" w:color="000000"/>
            </w:tcBorders>
            <w:shd w:val="clear" w:color="auto" w:fill="DEEAF6"/>
          </w:tcPr>
          <w:p w14:paraId="4ACB3C3A" w14:textId="77777777" w:rsidR="00B76B61" w:rsidRDefault="0015736A">
            <w:r>
              <w:rPr>
                <w:sz w:val="24"/>
                <w:u w:val="single" w:color="000000"/>
              </w:rPr>
              <w:t>Useful websites/resources</w:t>
            </w:r>
            <w:r>
              <w:rPr>
                <w:i/>
                <w:sz w:val="24"/>
              </w:rPr>
              <w:t xml:space="preserve"> </w:t>
            </w:r>
          </w:p>
        </w:tc>
        <w:tc>
          <w:tcPr>
            <w:tcW w:w="18931" w:type="dxa"/>
            <w:gridSpan w:val="5"/>
            <w:tcBorders>
              <w:top w:val="single" w:sz="4" w:space="0" w:color="000000"/>
              <w:left w:val="single" w:sz="4" w:space="0" w:color="000000"/>
              <w:bottom w:val="single" w:sz="4" w:space="0" w:color="000000"/>
              <w:right w:val="single" w:sz="4" w:space="0" w:color="000000"/>
            </w:tcBorders>
          </w:tcPr>
          <w:p w14:paraId="71D26225" w14:textId="5C4FFC41" w:rsidR="009C5673" w:rsidRPr="00E46184" w:rsidRDefault="007F41C2">
            <w:pPr>
              <w:ind w:left="2"/>
              <w:rPr>
                <w:b w:val="0"/>
                <w:bCs/>
              </w:rPr>
            </w:pPr>
            <w:r>
              <w:rPr>
                <w:b w:val="0"/>
                <w:bCs/>
              </w:rPr>
              <w:t xml:space="preserve">BBC Sikh Empire documentary </w:t>
            </w:r>
          </w:p>
        </w:tc>
      </w:tr>
    </w:tbl>
    <w:p w14:paraId="003DDA6B" w14:textId="77777777" w:rsidR="00B76B61" w:rsidRDefault="0015736A">
      <w:pPr>
        <w:jc w:val="both"/>
      </w:pPr>
      <w:r>
        <w:rPr>
          <w:sz w:val="24"/>
        </w:rPr>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1AA80" w14:textId="77777777" w:rsidR="0087237C" w:rsidRDefault="0087237C" w:rsidP="00733912">
      <w:pPr>
        <w:spacing w:line="240" w:lineRule="auto"/>
      </w:pPr>
      <w:r>
        <w:separator/>
      </w:r>
    </w:p>
  </w:endnote>
  <w:endnote w:type="continuationSeparator" w:id="0">
    <w:p w14:paraId="6B1A4899" w14:textId="77777777" w:rsidR="0087237C" w:rsidRDefault="0087237C" w:rsidP="007339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57674" w14:textId="77777777" w:rsidR="0087237C" w:rsidRDefault="0087237C" w:rsidP="00733912">
      <w:pPr>
        <w:spacing w:line="240" w:lineRule="auto"/>
      </w:pPr>
      <w:r>
        <w:separator/>
      </w:r>
    </w:p>
  </w:footnote>
  <w:footnote w:type="continuationSeparator" w:id="0">
    <w:p w14:paraId="2F03097E" w14:textId="77777777" w:rsidR="0087237C" w:rsidRDefault="0087237C" w:rsidP="007339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E19A8"/>
    <w:multiLevelType w:val="hybridMultilevel"/>
    <w:tmpl w:val="DCB81F70"/>
    <w:lvl w:ilvl="0" w:tplc="7C788A7A">
      <w:start w:val="1"/>
      <w:numFmt w:val="bullet"/>
      <w:lvlText w:val="•"/>
      <w:lvlJc w:val="left"/>
      <w:pPr>
        <w:ind w:left="721"/>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1" w:tplc="FB4E7DE0">
      <w:start w:val="1"/>
      <w:numFmt w:val="bullet"/>
      <w:lvlText w:val="o"/>
      <w:lvlJc w:val="left"/>
      <w:pPr>
        <w:ind w:left="154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2" w:tplc="6AC6A30E">
      <w:start w:val="1"/>
      <w:numFmt w:val="bullet"/>
      <w:lvlText w:val="▪"/>
      <w:lvlJc w:val="left"/>
      <w:pPr>
        <w:ind w:left="22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3" w:tplc="EB4A3A9E">
      <w:start w:val="1"/>
      <w:numFmt w:val="bullet"/>
      <w:lvlText w:val="•"/>
      <w:lvlJc w:val="left"/>
      <w:pPr>
        <w:ind w:left="298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4" w:tplc="1F9ADD26">
      <w:start w:val="1"/>
      <w:numFmt w:val="bullet"/>
      <w:lvlText w:val="o"/>
      <w:lvlJc w:val="left"/>
      <w:pPr>
        <w:ind w:left="370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5" w:tplc="9E00F49A">
      <w:start w:val="1"/>
      <w:numFmt w:val="bullet"/>
      <w:lvlText w:val="▪"/>
      <w:lvlJc w:val="left"/>
      <w:pPr>
        <w:ind w:left="442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6" w:tplc="66C4F58E">
      <w:start w:val="1"/>
      <w:numFmt w:val="bullet"/>
      <w:lvlText w:val="•"/>
      <w:lvlJc w:val="left"/>
      <w:pPr>
        <w:ind w:left="514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7" w:tplc="F6329084">
      <w:start w:val="1"/>
      <w:numFmt w:val="bullet"/>
      <w:lvlText w:val="o"/>
      <w:lvlJc w:val="left"/>
      <w:pPr>
        <w:ind w:left="58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8" w:tplc="8F1C86A4">
      <w:start w:val="1"/>
      <w:numFmt w:val="bullet"/>
      <w:lvlText w:val="▪"/>
      <w:lvlJc w:val="left"/>
      <w:pPr>
        <w:ind w:left="658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abstractNum>
  <w:abstractNum w:abstractNumId="1" w15:restartNumberingAfterBreak="0">
    <w:nsid w:val="0C647772"/>
    <w:multiLevelType w:val="multilevel"/>
    <w:tmpl w:val="35042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6F13AC"/>
    <w:multiLevelType w:val="multilevel"/>
    <w:tmpl w:val="D1B21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EA5C0D"/>
    <w:multiLevelType w:val="hybridMultilevel"/>
    <w:tmpl w:val="89642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116F11"/>
    <w:multiLevelType w:val="hybridMultilevel"/>
    <w:tmpl w:val="514C3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694A80"/>
    <w:multiLevelType w:val="hybridMultilevel"/>
    <w:tmpl w:val="A410A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8D3928"/>
    <w:multiLevelType w:val="multilevel"/>
    <w:tmpl w:val="E9E0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A56A69"/>
    <w:multiLevelType w:val="multilevel"/>
    <w:tmpl w:val="1ED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733B45"/>
    <w:multiLevelType w:val="hybridMultilevel"/>
    <w:tmpl w:val="2A6E3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8014722">
    <w:abstractNumId w:val="0"/>
  </w:num>
  <w:num w:numId="2" w16cid:durableId="1584022916">
    <w:abstractNumId w:val="4"/>
  </w:num>
  <w:num w:numId="3" w16cid:durableId="1934629767">
    <w:abstractNumId w:val="6"/>
  </w:num>
  <w:num w:numId="4" w16cid:durableId="1444887025">
    <w:abstractNumId w:val="3"/>
  </w:num>
  <w:num w:numId="5" w16cid:durableId="1503617796">
    <w:abstractNumId w:val="2"/>
  </w:num>
  <w:num w:numId="6" w16cid:durableId="1670207453">
    <w:abstractNumId w:val="8"/>
  </w:num>
  <w:num w:numId="7" w16cid:durableId="2084643392">
    <w:abstractNumId w:val="7"/>
  </w:num>
  <w:num w:numId="8" w16cid:durableId="1105609760">
    <w:abstractNumId w:val="5"/>
  </w:num>
  <w:num w:numId="9" w16cid:durableId="1486048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53503"/>
    <w:rsid w:val="00067A22"/>
    <w:rsid w:val="00076110"/>
    <w:rsid w:val="000838E9"/>
    <w:rsid w:val="000D7A9C"/>
    <w:rsid w:val="000F7E16"/>
    <w:rsid w:val="00100BEF"/>
    <w:rsid w:val="00106C07"/>
    <w:rsid w:val="001171B0"/>
    <w:rsid w:val="00121B66"/>
    <w:rsid w:val="00123751"/>
    <w:rsid w:val="001251F1"/>
    <w:rsid w:val="0015736A"/>
    <w:rsid w:val="00157C36"/>
    <w:rsid w:val="0016608D"/>
    <w:rsid w:val="00185576"/>
    <w:rsid w:val="001A1D11"/>
    <w:rsid w:val="001B5A7E"/>
    <w:rsid w:val="001D0405"/>
    <w:rsid w:val="00205FD6"/>
    <w:rsid w:val="00215EE1"/>
    <w:rsid w:val="0021639A"/>
    <w:rsid w:val="00224C3B"/>
    <w:rsid w:val="002354CA"/>
    <w:rsid w:val="0027050B"/>
    <w:rsid w:val="00270B7D"/>
    <w:rsid w:val="00270F6D"/>
    <w:rsid w:val="00280594"/>
    <w:rsid w:val="002905AF"/>
    <w:rsid w:val="002A2F16"/>
    <w:rsid w:val="002B4844"/>
    <w:rsid w:val="002C253E"/>
    <w:rsid w:val="002E328D"/>
    <w:rsid w:val="00325B10"/>
    <w:rsid w:val="00354B82"/>
    <w:rsid w:val="00363773"/>
    <w:rsid w:val="0037087C"/>
    <w:rsid w:val="00375696"/>
    <w:rsid w:val="00384560"/>
    <w:rsid w:val="00390DFD"/>
    <w:rsid w:val="00392014"/>
    <w:rsid w:val="00393D60"/>
    <w:rsid w:val="003B6166"/>
    <w:rsid w:val="003C348A"/>
    <w:rsid w:val="003D06A9"/>
    <w:rsid w:val="003E0750"/>
    <w:rsid w:val="003E4596"/>
    <w:rsid w:val="003F7077"/>
    <w:rsid w:val="00421F77"/>
    <w:rsid w:val="0042397C"/>
    <w:rsid w:val="00424269"/>
    <w:rsid w:val="004337BC"/>
    <w:rsid w:val="00453549"/>
    <w:rsid w:val="00473EE4"/>
    <w:rsid w:val="004752AE"/>
    <w:rsid w:val="00493244"/>
    <w:rsid w:val="004B26B0"/>
    <w:rsid w:val="004B740B"/>
    <w:rsid w:val="004C1770"/>
    <w:rsid w:val="004E1E34"/>
    <w:rsid w:val="004E6042"/>
    <w:rsid w:val="004E7826"/>
    <w:rsid w:val="004F2FEC"/>
    <w:rsid w:val="005071FC"/>
    <w:rsid w:val="00511FCC"/>
    <w:rsid w:val="005227D4"/>
    <w:rsid w:val="00530D32"/>
    <w:rsid w:val="00574FA3"/>
    <w:rsid w:val="0058133F"/>
    <w:rsid w:val="0058204A"/>
    <w:rsid w:val="0058247F"/>
    <w:rsid w:val="00582989"/>
    <w:rsid w:val="005832B2"/>
    <w:rsid w:val="00584CCD"/>
    <w:rsid w:val="00590FCA"/>
    <w:rsid w:val="00592133"/>
    <w:rsid w:val="005A7A46"/>
    <w:rsid w:val="005B1B37"/>
    <w:rsid w:val="005F2CCE"/>
    <w:rsid w:val="005F59F7"/>
    <w:rsid w:val="00600493"/>
    <w:rsid w:val="0061101F"/>
    <w:rsid w:val="00622ABB"/>
    <w:rsid w:val="00655AFF"/>
    <w:rsid w:val="0066676C"/>
    <w:rsid w:val="00666ED4"/>
    <w:rsid w:val="006C3FDC"/>
    <w:rsid w:val="006D445B"/>
    <w:rsid w:val="00706437"/>
    <w:rsid w:val="007143B0"/>
    <w:rsid w:val="00730894"/>
    <w:rsid w:val="00731799"/>
    <w:rsid w:val="00733912"/>
    <w:rsid w:val="00736E22"/>
    <w:rsid w:val="0074028E"/>
    <w:rsid w:val="007430CA"/>
    <w:rsid w:val="007455B5"/>
    <w:rsid w:val="00752938"/>
    <w:rsid w:val="007546A6"/>
    <w:rsid w:val="007701F6"/>
    <w:rsid w:val="00787626"/>
    <w:rsid w:val="00792D3D"/>
    <w:rsid w:val="00794C72"/>
    <w:rsid w:val="007953E4"/>
    <w:rsid w:val="007C71BA"/>
    <w:rsid w:val="007D2496"/>
    <w:rsid w:val="007D64A0"/>
    <w:rsid w:val="007E2551"/>
    <w:rsid w:val="007F2066"/>
    <w:rsid w:val="007F41C2"/>
    <w:rsid w:val="0081530B"/>
    <w:rsid w:val="00823933"/>
    <w:rsid w:val="008403EC"/>
    <w:rsid w:val="00850E57"/>
    <w:rsid w:val="00853718"/>
    <w:rsid w:val="00854807"/>
    <w:rsid w:val="0087237C"/>
    <w:rsid w:val="00883A94"/>
    <w:rsid w:val="008A0C5F"/>
    <w:rsid w:val="008A417C"/>
    <w:rsid w:val="008C4EF5"/>
    <w:rsid w:val="008D03F2"/>
    <w:rsid w:val="008D2B34"/>
    <w:rsid w:val="008D4DCC"/>
    <w:rsid w:val="008E63F9"/>
    <w:rsid w:val="00907DFA"/>
    <w:rsid w:val="00977750"/>
    <w:rsid w:val="009830A1"/>
    <w:rsid w:val="009B285C"/>
    <w:rsid w:val="009C5673"/>
    <w:rsid w:val="009C73B1"/>
    <w:rsid w:val="009E5473"/>
    <w:rsid w:val="009E56AE"/>
    <w:rsid w:val="009F527A"/>
    <w:rsid w:val="00A02B2E"/>
    <w:rsid w:val="00A1108F"/>
    <w:rsid w:val="00A1781B"/>
    <w:rsid w:val="00A3072B"/>
    <w:rsid w:val="00A415CF"/>
    <w:rsid w:val="00A52B74"/>
    <w:rsid w:val="00A767DA"/>
    <w:rsid w:val="00AA2ADA"/>
    <w:rsid w:val="00AC5B07"/>
    <w:rsid w:val="00B00B13"/>
    <w:rsid w:val="00B1217C"/>
    <w:rsid w:val="00B12FE8"/>
    <w:rsid w:val="00B130B0"/>
    <w:rsid w:val="00B23065"/>
    <w:rsid w:val="00B44865"/>
    <w:rsid w:val="00B45728"/>
    <w:rsid w:val="00B45736"/>
    <w:rsid w:val="00B52F80"/>
    <w:rsid w:val="00B57184"/>
    <w:rsid w:val="00B735FC"/>
    <w:rsid w:val="00B76B61"/>
    <w:rsid w:val="00B864D5"/>
    <w:rsid w:val="00B94667"/>
    <w:rsid w:val="00BA6C3C"/>
    <w:rsid w:val="00BB7867"/>
    <w:rsid w:val="00BD082B"/>
    <w:rsid w:val="00BE4AD1"/>
    <w:rsid w:val="00C3022C"/>
    <w:rsid w:val="00C47920"/>
    <w:rsid w:val="00C614C4"/>
    <w:rsid w:val="00C64B3D"/>
    <w:rsid w:val="00CA5604"/>
    <w:rsid w:val="00CA5CAE"/>
    <w:rsid w:val="00CB05E9"/>
    <w:rsid w:val="00CC3EC1"/>
    <w:rsid w:val="00D210B7"/>
    <w:rsid w:val="00D46EE3"/>
    <w:rsid w:val="00D51D76"/>
    <w:rsid w:val="00D54052"/>
    <w:rsid w:val="00D60E22"/>
    <w:rsid w:val="00D740BA"/>
    <w:rsid w:val="00D7436F"/>
    <w:rsid w:val="00D77EAA"/>
    <w:rsid w:val="00D804AB"/>
    <w:rsid w:val="00DB6676"/>
    <w:rsid w:val="00DB7CA6"/>
    <w:rsid w:val="00DE06D4"/>
    <w:rsid w:val="00E06A56"/>
    <w:rsid w:val="00E216A6"/>
    <w:rsid w:val="00E233B9"/>
    <w:rsid w:val="00E46184"/>
    <w:rsid w:val="00E50D7F"/>
    <w:rsid w:val="00EA3C10"/>
    <w:rsid w:val="00EC62DA"/>
    <w:rsid w:val="00EF2C7F"/>
    <w:rsid w:val="00EF6E31"/>
    <w:rsid w:val="00F00B5A"/>
    <w:rsid w:val="00F402BC"/>
    <w:rsid w:val="00F54208"/>
    <w:rsid w:val="00F5748D"/>
    <w:rsid w:val="00F63122"/>
    <w:rsid w:val="00F67109"/>
    <w:rsid w:val="00FA1E4D"/>
    <w:rsid w:val="00FA1F5C"/>
    <w:rsid w:val="00FB5BB0"/>
    <w:rsid w:val="00FC5192"/>
    <w:rsid w:val="00FD5C51"/>
    <w:rsid w:val="00FE0BA2"/>
    <w:rsid w:val="00FE4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6072"/>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rPr>
      <w:rFonts w:ascii="Calibri" w:eastAsia="Calibri" w:hAnsi="Calibri" w:cs="Calibri"/>
      <w:b/>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customStyle="1" w:styleId="HeaderChar">
    <w:name w:val="Header Char"/>
    <w:basedOn w:val="DefaultParagraphFont"/>
    <w:link w:val="Header"/>
    <w:uiPriority w:val="99"/>
    <w:rsid w:val="00733912"/>
    <w:rPr>
      <w:rFonts w:ascii="Calibri" w:eastAsia="Calibri" w:hAnsi="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customStyle="1" w:styleId="FooterChar">
    <w:name w:val="Footer Char"/>
    <w:basedOn w:val="DefaultParagraphFont"/>
    <w:link w:val="Footer"/>
    <w:uiPriority w:val="99"/>
    <w:rsid w:val="00733912"/>
    <w:rPr>
      <w:rFonts w:ascii="Calibri" w:eastAsia="Calibri" w:hAnsi="Calibri" w:cs="Calibri"/>
      <w:b/>
      <w:color w:val="000000"/>
      <w:sz w:val="28"/>
    </w:rPr>
  </w:style>
  <w:style w:type="paragraph" w:styleId="ListParagraph">
    <w:name w:val="List Paragraph"/>
    <w:basedOn w:val="Normal"/>
    <w:uiPriority w:val="34"/>
    <w:qFormat/>
    <w:rsid w:val="00D60E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4954">
      <w:bodyDiv w:val="1"/>
      <w:marLeft w:val="0"/>
      <w:marRight w:val="0"/>
      <w:marTop w:val="0"/>
      <w:marBottom w:val="0"/>
      <w:divBdr>
        <w:top w:val="none" w:sz="0" w:space="0" w:color="auto"/>
        <w:left w:val="none" w:sz="0" w:space="0" w:color="auto"/>
        <w:bottom w:val="none" w:sz="0" w:space="0" w:color="auto"/>
        <w:right w:val="none" w:sz="0" w:space="0" w:color="auto"/>
      </w:divBdr>
    </w:div>
    <w:div w:id="327900808">
      <w:bodyDiv w:val="1"/>
      <w:marLeft w:val="0"/>
      <w:marRight w:val="0"/>
      <w:marTop w:val="0"/>
      <w:marBottom w:val="0"/>
      <w:divBdr>
        <w:top w:val="none" w:sz="0" w:space="0" w:color="auto"/>
        <w:left w:val="none" w:sz="0" w:space="0" w:color="auto"/>
        <w:bottom w:val="none" w:sz="0" w:space="0" w:color="auto"/>
        <w:right w:val="none" w:sz="0" w:space="0" w:color="auto"/>
      </w:divBdr>
    </w:div>
    <w:div w:id="426585244">
      <w:bodyDiv w:val="1"/>
      <w:marLeft w:val="0"/>
      <w:marRight w:val="0"/>
      <w:marTop w:val="0"/>
      <w:marBottom w:val="0"/>
      <w:divBdr>
        <w:top w:val="none" w:sz="0" w:space="0" w:color="auto"/>
        <w:left w:val="none" w:sz="0" w:space="0" w:color="auto"/>
        <w:bottom w:val="none" w:sz="0" w:space="0" w:color="auto"/>
        <w:right w:val="none" w:sz="0" w:space="0" w:color="auto"/>
      </w:divBdr>
    </w:div>
    <w:div w:id="551962243">
      <w:bodyDiv w:val="1"/>
      <w:marLeft w:val="0"/>
      <w:marRight w:val="0"/>
      <w:marTop w:val="0"/>
      <w:marBottom w:val="0"/>
      <w:divBdr>
        <w:top w:val="none" w:sz="0" w:space="0" w:color="auto"/>
        <w:left w:val="none" w:sz="0" w:space="0" w:color="auto"/>
        <w:bottom w:val="none" w:sz="0" w:space="0" w:color="auto"/>
        <w:right w:val="none" w:sz="0" w:space="0" w:color="auto"/>
      </w:divBdr>
    </w:div>
    <w:div w:id="702559548">
      <w:bodyDiv w:val="1"/>
      <w:marLeft w:val="0"/>
      <w:marRight w:val="0"/>
      <w:marTop w:val="0"/>
      <w:marBottom w:val="0"/>
      <w:divBdr>
        <w:top w:val="none" w:sz="0" w:space="0" w:color="auto"/>
        <w:left w:val="none" w:sz="0" w:space="0" w:color="auto"/>
        <w:bottom w:val="none" w:sz="0" w:space="0" w:color="auto"/>
        <w:right w:val="none" w:sz="0" w:space="0" w:color="auto"/>
      </w:divBdr>
    </w:div>
    <w:div w:id="988552748">
      <w:bodyDiv w:val="1"/>
      <w:marLeft w:val="0"/>
      <w:marRight w:val="0"/>
      <w:marTop w:val="0"/>
      <w:marBottom w:val="0"/>
      <w:divBdr>
        <w:top w:val="none" w:sz="0" w:space="0" w:color="auto"/>
        <w:left w:val="none" w:sz="0" w:space="0" w:color="auto"/>
        <w:bottom w:val="none" w:sz="0" w:space="0" w:color="auto"/>
        <w:right w:val="none" w:sz="0" w:space="0" w:color="auto"/>
      </w:divBdr>
    </w:div>
    <w:div w:id="1005597419">
      <w:bodyDiv w:val="1"/>
      <w:marLeft w:val="0"/>
      <w:marRight w:val="0"/>
      <w:marTop w:val="0"/>
      <w:marBottom w:val="0"/>
      <w:divBdr>
        <w:top w:val="none" w:sz="0" w:space="0" w:color="auto"/>
        <w:left w:val="none" w:sz="0" w:space="0" w:color="auto"/>
        <w:bottom w:val="none" w:sz="0" w:space="0" w:color="auto"/>
        <w:right w:val="none" w:sz="0" w:space="0" w:color="auto"/>
      </w:divBdr>
    </w:div>
    <w:div w:id="1340698638">
      <w:bodyDiv w:val="1"/>
      <w:marLeft w:val="0"/>
      <w:marRight w:val="0"/>
      <w:marTop w:val="0"/>
      <w:marBottom w:val="0"/>
      <w:divBdr>
        <w:top w:val="none" w:sz="0" w:space="0" w:color="auto"/>
        <w:left w:val="none" w:sz="0" w:space="0" w:color="auto"/>
        <w:bottom w:val="none" w:sz="0" w:space="0" w:color="auto"/>
        <w:right w:val="none" w:sz="0" w:space="0" w:color="auto"/>
      </w:divBdr>
    </w:div>
    <w:div w:id="1360162438">
      <w:bodyDiv w:val="1"/>
      <w:marLeft w:val="0"/>
      <w:marRight w:val="0"/>
      <w:marTop w:val="0"/>
      <w:marBottom w:val="0"/>
      <w:divBdr>
        <w:top w:val="none" w:sz="0" w:space="0" w:color="auto"/>
        <w:left w:val="none" w:sz="0" w:space="0" w:color="auto"/>
        <w:bottom w:val="none" w:sz="0" w:space="0" w:color="auto"/>
        <w:right w:val="none" w:sz="0" w:space="0" w:color="auto"/>
      </w:divBdr>
    </w:div>
    <w:div w:id="1460026736">
      <w:bodyDiv w:val="1"/>
      <w:marLeft w:val="0"/>
      <w:marRight w:val="0"/>
      <w:marTop w:val="0"/>
      <w:marBottom w:val="0"/>
      <w:divBdr>
        <w:top w:val="none" w:sz="0" w:space="0" w:color="auto"/>
        <w:left w:val="none" w:sz="0" w:space="0" w:color="auto"/>
        <w:bottom w:val="none" w:sz="0" w:space="0" w:color="auto"/>
        <w:right w:val="none" w:sz="0" w:space="0" w:color="auto"/>
      </w:divBdr>
    </w:div>
    <w:div w:id="1684359860">
      <w:bodyDiv w:val="1"/>
      <w:marLeft w:val="0"/>
      <w:marRight w:val="0"/>
      <w:marTop w:val="0"/>
      <w:marBottom w:val="0"/>
      <w:divBdr>
        <w:top w:val="none" w:sz="0" w:space="0" w:color="auto"/>
        <w:left w:val="none" w:sz="0" w:space="0" w:color="auto"/>
        <w:bottom w:val="none" w:sz="0" w:space="0" w:color="auto"/>
        <w:right w:val="none" w:sz="0" w:space="0" w:color="auto"/>
      </w:divBdr>
    </w:div>
    <w:div w:id="1802267621">
      <w:bodyDiv w:val="1"/>
      <w:marLeft w:val="0"/>
      <w:marRight w:val="0"/>
      <w:marTop w:val="0"/>
      <w:marBottom w:val="0"/>
      <w:divBdr>
        <w:top w:val="none" w:sz="0" w:space="0" w:color="auto"/>
        <w:left w:val="none" w:sz="0" w:space="0" w:color="auto"/>
        <w:bottom w:val="none" w:sz="0" w:space="0" w:color="auto"/>
        <w:right w:val="none" w:sz="0" w:space="0" w:color="auto"/>
      </w:divBdr>
    </w:div>
    <w:div w:id="2066027869">
      <w:bodyDiv w:val="1"/>
      <w:marLeft w:val="0"/>
      <w:marRight w:val="0"/>
      <w:marTop w:val="0"/>
      <w:marBottom w:val="0"/>
      <w:divBdr>
        <w:top w:val="none" w:sz="0" w:space="0" w:color="auto"/>
        <w:left w:val="none" w:sz="0" w:space="0" w:color="auto"/>
        <w:bottom w:val="none" w:sz="0" w:space="0" w:color="auto"/>
        <w:right w:val="none" w:sz="0" w:space="0" w:color="auto"/>
      </w:divBdr>
    </w:div>
    <w:div w:id="20685336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3</Pages>
  <Words>647</Words>
  <Characters>3688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Welburn</dc:creator>
  <cp:keywords/>
  <cp:lastModifiedBy>Mollie Owen</cp:lastModifiedBy>
  <cp:revision>182</cp:revision>
  <dcterms:created xsi:type="dcterms:W3CDTF">2024-11-01T15:13:00Z</dcterms:created>
  <dcterms:modified xsi:type="dcterms:W3CDTF">2025-01-09T16:22:00Z</dcterms:modified>
</cp:coreProperties>
</file>