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56E1E8CE"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D46EE3">
        <w:t>6</w:t>
      </w:r>
      <w:r>
        <w:t xml:space="preserve">               Term:</w:t>
      </w:r>
      <w:r w:rsidR="00CA5CAE">
        <w:t xml:space="preserve"> Block </w:t>
      </w:r>
      <w:r w:rsidR="0042397C">
        <w:t>4</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108"/>
        <w:gridCol w:w="3544"/>
        <w:gridCol w:w="3260"/>
        <w:gridCol w:w="4111"/>
        <w:gridCol w:w="4252"/>
        <w:gridCol w:w="3764"/>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3DBAA78C" w:rsidR="00B76B61" w:rsidRDefault="00733912">
            <w:pPr>
              <w:ind w:right="37"/>
              <w:jc w:val="center"/>
            </w:pPr>
            <w:r>
              <w:t>Topic:</w:t>
            </w:r>
            <w:r w:rsidR="00CA5CAE">
              <w:t xml:space="preserve"> </w:t>
            </w:r>
            <w:r w:rsidR="003D06A9">
              <w:t>W</w:t>
            </w:r>
            <w:r w:rsidR="00D46EE3">
              <w:t xml:space="preserve">hat </w:t>
            </w:r>
            <w:r w:rsidR="0042397C">
              <w:t>can the census tell us about local areas?</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1446988C" w14:textId="257267F7" w:rsidR="0042397C" w:rsidRPr="00DE06D4" w:rsidRDefault="00DE06D4" w:rsidP="00DE06D4">
            <w:pPr>
              <w:pStyle w:val="ListParagraph"/>
              <w:numPr>
                <w:ilvl w:val="0"/>
                <w:numId w:val="8"/>
              </w:numPr>
              <w:rPr>
                <w:b w:val="0"/>
              </w:rPr>
            </w:pPr>
            <w:r w:rsidRPr="00DE06D4">
              <w:rPr>
                <w:b w:val="0"/>
              </w:rPr>
              <w:t>a local history study</w:t>
            </w:r>
          </w:p>
          <w:p w14:paraId="46D72C47" w14:textId="77777777" w:rsidR="00DE06D4" w:rsidRPr="00DE06D4" w:rsidRDefault="00DE06D4" w:rsidP="00DE06D4">
            <w:pPr>
              <w:ind w:left="360"/>
              <w:rPr>
                <w:b w:val="0"/>
              </w:rPr>
            </w:pPr>
          </w:p>
          <w:p w14:paraId="677F5A58" w14:textId="734AB675" w:rsidR="00A02B2E" w:rsidRPr="0042397C" w:rsidRDefault="00A02B2E" w:rsidP="0042397C">
            <w:pPr>
              <w:rPr>
                <w:b w:val="0"/>
              </w:rPr>
            </w:pPr>
            <w:r w:rsidRPr="0042397C">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C2E922C" w14:textId="0906255D" w:rsidR="00A415CF" w:rsidRPr="00BA6C3C" w:rsidRDefault="007953E4" w:rsidP="00BA6C3C">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r w:rsidR="00A415CF" w:rsidRPr="00BA6C3C">
              <w:rPr>
                <w:b w:val="0"/>
              </w:rPr>
              <w:t xml:space="preserve"> </w:t>
            </w:r>
          </w:p>
          <w:p w14:paraId="5F9482A5" w14:textId="54D2F5DA" w:rsidR="007953E4" w:rsidRDefault="0074028E" w:rsidP="000F7E16">
            <w:pPr>
              <w:pStyle w:val="ListParagraph"/>
              <w:numPr>
                <w:ilvl w:val="0"/>
                <w:numId w:val="4"/>
              </w:numPr>
            </w:pPr>
            <w:r w:rsidRPr="0074028E">
              <w:rPr>
                <w:b w:val="0"/>
                <w:bCs/>
              </w:rPr>
              <w:t xml:space="preserve">understand historical concepts such as continuity and change, cause and consequence, similarity, difference and significance, and use them to make connections, draw contrasts, analyse trends, frame </w:t>
            </w:r>
            <w:proofErr w:type="gramStart"/>
            <w:r w:rsidRPr="0074028E">
              <w:rPr>
                <w:b w:val="0"/>
                <w:bCs/>
              </w:rPr>
              <w:t>historically-valid</w:t>
            </w:r>
            <w:proofErr w:type="gramEnd"/>
            <w:r w:rsidRPr="0074028E">
              <w:rPr>
                <w:b w:val="0"/>
                <w:bCs/>
              </w:rPr>
              <w:t xml:space="preserve"> questions and create their own structured accounts, including written narratives and analyses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5F59F7" w:rsidRPr="00CA5CAE" w14:paraId="7172EB05" w14:textId="77777777" w:rsidTr="005F59F7">
        <w:trPr>
          <w:trHeight w:val="4227"/>
        </w:trPr>
        <w:tc>
          <w:tcPr>
            <w:tcW w:w="3108" w:type="dxa"/>
            <w:tcBorders>
              <w:top w:val="single" w:sz="4" w:space="0" w:color="000000"/>
              <w:left w:val="single" w:sz="4" w:space="0" w:color="000000"/>
              <w:bottom w:val="single" w:sz="4" w:space="0" w:color="000000"/>
              <w:right w:val="single" w:sz="4" w:space="0" w:color="000000"/>
            </w:tcBorders>
          </w:tcPr>
          <w:p w14:paraId="170210E1" w14:textId="77777777" w:rsidR="005F59F7" w:rsidRPr="005F59F7" w:rsidRDefault="005F59F7" w:rsidP="00D60E22">
            <w:pPr>
              <w:tabs>
                <w:tab w:val="left" w:pos="991"/>
              </w:tabs>
              <w:rPr>
                <w:b w:val="0"/>
              </w:rPr>
            </w:pPr>
            <w:r w:rsidRPr="005F59F7">
              <w:rPr>
                <w:b w:val="0"/>
              </w:rPr>
              <w:t xml:space="preserve">WALT: </w:t>
            </w:r>
            <w:r w:rsidRPr="005F59F7">
              <w:rPr>
                <w:b w:val="0"/>
              </w:rPr>
              <w:t>explore the purpose and creation of a census</w:t>
            </w:r>
          </w:p>
          <w:p w14:paraId="6733C847" w14:textId="77777777" w:rsidR="005F59F7" w:rsidRPr="005F59F7" w:rsidRDefault="005F59F7" w:rsidP="00D60E22">
            <w:pPr>
              <w:tabs>
                <w:tab w:val="left" w:pos="991"/>
              </w:tabs>
              <w:rPr>
                <w:b w:val="0"/>
                <w:sz w:val="32"/>
                <w:szCs w:val="24"/>
              </w:rPr>
            </w:pPr>
          </w:p>
          <w:p w14:paraId="786ECB04" w14:textId="29BC3C57" w:rsidR="005F59F7" w:rsidRPr="005F59F7" w:rsidRDefault="005F59F7" w:rsidP="00D60E22">
            <w:pPr>
              <w:tabs>
                <w:tab w:val="left" w:pos="991"/>
              </w:tabs>
              <w:rPr>
                <w:b w:val="0"/>
              </w:rPr>
            </w:pPr>
            <w:r w:rsidRPr="005F59F7">
              <w:rPr>
                <w:b w:val="0"/>
              </w:rPr>
              <w:t>Use the 1851 Census to show an example of what a census is and give the children time to explore it. Create a class census using the information found.</w:t>
            </w:r>
          </w:p>
          <w:p w14:paraId="5C97D732" w14:textId="4074B4E7" w:rsidR="005F59F7" w:rsidRPr="00F00B5A" w:rsidRDefault="005F59F7" w:rsidP="00D60E22">
            <w:pPr>
              <w:tabs>
                <w:tab w:val="left" w:pos="991"/>
              </w:tabs>
              <w:rPr>
                <w:b w:val="0"/>
              </w:rPr>
            </w:pPr>
          </w:p>
        </w:tc>
        <w:tc>
          <w:tcPr>
            <w:tcW w:w="3544" w:type="dxa"/>
            <w:tcBorders>
              <w:top w:val="single" w:sz="4" w:space="0" w:color="000000"/>
              <w:left w:val="single" w:sz="4" w:space="0" w:color="000000"/>
              <w:bottom w:val="single" w:sz="4" w:space="0" w:color="000000"/>
              <w:right w:val="single" w:sz="4" w:space="0" w:color="000000"/>
            </w:tcBorders>
          </w:tcPr>
          <w:p w14:paraId="077CF926" w14:textId="77777777" w:rsidR="005F59F7" w:rsidRDefault="005F59F7">
            <w:pPr>
              <w:ind w:left="2"/>
              <w:rPr>
                <w:b w:val="0"/>
                <w:bCs/>
              </w:rPr>
            </w:pPr>
            <w:r>
              <w:rPr>
                <w:b w:val="0"/>
              </w:rPr>
              <w:t xml:space="preserve">WALT: </w:t>
            </w:r>
            <w:r w:rsidRPr="005F59F7">
              <w:rPr>
                <w:b w:val="0"/>
                <w:bCs/>
              </w:rPr>
              <w:t>create questions about Victorian children using a range of sources</w:t>
            </w:r>
          </w:p>
          <w:p w14:paraId="1A1FF228" w14:textId="77777777" w:rsidR="005F59F7" w:rsidRDefault="005F59F7">
            <w:pPr>
              <w:ind w:left="2"/>
              <w:rPr>
                <w:b w:val="0"/>
                <w:bCs/>
              </w:rPr>
            </w:pPr>
          </w:p>
          <w:p w14:paraId="2463FD20" w14:textId="77777777" w:rsidR="005F59F7" w:rsidRDefault="00F54208">
            <w:pPr>
              <w:ind w:left="2"/>
              <w:rPr>
                <w:b w:val="0"/>
              </w:rPr>
            </w:pPr>
            <w:r>
              <w:rPr>
                <w:b w:val="0"/>
              </w:rPr>
              <w:t xml:space="preserve">Use the timeline to look at when Queen Victoria ruled. </w:t>
            </w:r>
          </w:p>
          <w:p w14:paraId="48278A28" w14:textId="1D4DA8F7" w:rsidR="00BD082B" w:rsidRPr="003B6166" w:rsidRDefault="00BD082B">
            <w:pPr>
              <w:ind w:left="2"/>
              <w:rPr>
                <w:b w:val="0"/>
              </w:rPr>
            </w:pPr>
            <w:r>
              <w:rPr>
                <w:b w:val="0"/>
              </w:rPr>
              <w:t xml:space="preserve">Use sources to look at what life was like in Victorian factories. </w:t>
            </w:r>
            <w:r w:rsidR="00731799">
              <w:rPr>
                <w:b w:val="0"/>
              </w:rPr>
              <w:t xml:space="preserve">Give the children opportunity to explore questioning </w:t>
            </w:r>
            <w:proofErr w:type="gramStart"/>
            <w:r w:rsidR="00731799">
              <w:rPr>
                <w:b w:val="0"/>
              </w:rPr>
              <w:t>through the use of</w:t>
            </w:r>
            <w:proofErr w:type="gramEnd"/>
            <w:r w:rsidR="00731799">
              <w:rPr>
                <w:b w:val="0"/>
              </w:rPr>
              <w:t xml:space="preserve"> the Victorian census. </w:t>
            </w:r>
          </w:p>
        </w:tc>
        <w:tc>
          <w:tcPr>
            <w:tcW w:w="3260" w:type="dxa"/>
            <w:tcBorders>
              <w:top w:val="single" w:sz="4" w:space="0" w:color="000000"/>
              <w:left w:val="single" w:sz="4" w:space="0" w:color="000000"/>
              <w:bottom w:val="single" w:sz="4" w:space="0" w:color="000000"/>
              <w:right w:val="single" w:sz="4" w:space="0" w:color="000000"/>
            </w:tcBorders>
          </w:tcPr>
          <w:p w14:paraId="35A657D2" w14:textId="77777777" w:rsidR="005F59F7" w:rsidRDefault="002B4844">
            <w:pPr>
              <w:ind w:left="2"/>
              <w:rPr>
                <w:b w:val="0"/>
              </w:rPr>
            </w:pPr>
            <w:r>
              <w:rPr>
                <w:b w:val="0"/>
                <w:bCs/>
              </w:rPr>
              <w:t xml:space="preserve">WALT: </w:t>
            </w:r>
            <w:r w:rsidRPr="002B4844">
              <w:rPr>
                <w:b w:val="0"/>
              </w:rPr>
              <w:t>explore the jobs available in the past using the census</w:t>
            </w:r>
          </w:p>
          <w:p w14:paraId="625E3CFD" w14:textId="77777777" w:rsidR="00215EE1" w:rsidRDefault="00215EE1">
            <w:pPr>
              <w:ind w:left="2"/>
              <w:rPr>
                <w:b w:val="0"/>
                <w:bCs/>
              </w:rPr>
            </w:pPr>
          </w:p>
          <w:p w14:paraId="2FEBF713" w14:textId="788F3A24" w:rsidR="00215EE1" w:rsidRPr="002C253E" w:rsidRDefault="00215EE1">
            <w:pPr>
              <w:ind w:left="2"/>
              <w:rPr>
                <w:b w:val="0"/>
                <w:bCs/>
              </w:rPr>
            </w:pPr>
            <w:r>
              <w:rPr>
                <w:b w:val="0"/>
                <w:bCs/>
              </w:rPr>
              <w:t>Use the 2021 census to look at what people do for jobs now.</w:t>
            </w:r>
            <w:r w:rsidR="00907DFA">
              <w:rPr>
                <w:b w:val="0"/>
                <w:bCs/>
              </w:rPr>
              <w:t xml:space="preserve"> Compare this to what Victorians did as jobs using census from the </w:t>
            </w:r>
            <w:proofErr w:type="gramStart"/>
            <w:r w:rsidR="00907DFA">
              <w:rPr>
                <w:b w:val="0"/>
                <w:bCs/>
              </w:rPr>
              <w:t>time period</w:t>
            </w:r>
            <w:proofErr w:type="gramEnd"/>
            <w:r w:rsidR="00907DFA">
              <w:rPr>
                <w:b w:val="0"/>
                <w:bCs/>
              </w:rPr>
              <w:t xml:space="preserve">. </w:t>
            </w:r>
          </w:p>
        </w:tc>
        <w:tc>
          <w:tcPr>
            <w:tcW w:w="4111" w:type="dxa"/>
            <w:tcBorders>
              <w:top w:val="single" w:sz="4" w:space="0" w:color="000000"/>
              <w:left w:val="single" w:sz="4" w:space="0" w:color="000000"/>
              <w:bottom w:val="single" w:sz="4" w:space="0" w:color="000000"/>
              <w:right w:val="single" w:sz="4" w:space="0" w:color="000000"/>
            </w:tcBorders>
          </w:tcPr>
          <w:p w14:paraId="37035AE6" w14:textId="77777777" w:rsidR="005F59F7" w:rsidRDefault="002354CA" w:rsidP="00F63122">
            <w:pPr>
              <w:rPr>
                <w:b w:val="0"/>
              </w:rPr>
            </w:pPr>
            <w:r>
              <w:rPr>
                <w:b w:val="0"/>
                <w:bCs/>
              </w:rPr>
              <w:t xml:space="preserve">WALT: </w:t>
            </w:r>
            <w:r w:rsidRPr="002354CA">
              <w:rPr>
                <w:b w:val="0"/>
              </w:rPr>
              <w:t>make inferences about women’s lives in the 1900s using the census</w:t>
            </w:r>
          </w:p>
          <w:p w14:paraId="533DA1AA" w14:textId="77777777" w:rsidR="002354CA" w:rsidRDefault="002354CA" w:rsidP="00F63122">
            <w:pPr>
              <w:rPr>
                <w:b w:val="0"/>
              </w:rPr>
            </w:pPr>
          </w:p>
          <w:p w14:paraId="7F5614B7" w14:textId="77777777" w:rsidR="002354CA" w:rsidRDefault="00E06A56" w:rsidP="00F63122">
            <w:pPr>
              <w:rPr>
                <w:b w:val="0"/>
              </w:rPr>
            </w:pPr>
            <w:r>
              <w:rPr>
                <w:b w:val="0"/>
              </w:rPr>
              <w:t>Learn about the 1911 boycott</w:t>
            </w:r>
            <w:r w:rsidR="00CC3EC1">
              <w:rPr>
                <w:b w:val="0"/>
              </w:rPr>
              <w:t xml:space="preserve"> and why women refused to do the census. </w:t>
            </w:r>
          </w:p>
          <w:p w14:paraId="0A7265E1" w14:textId="2625A4F6" w:rsidR="00CC3EC1" w:rsidRPr="002C253E" w:rsidRDefault="00CC3EC1" w:rsidP="00F63122">
            <w:pPr>
              <w:rPr>
                <w:b w:val="0"/>
                <w:bCs/>
              </w:rPr>
            </w:pPr>
            <w:r>
              <w:rPr>
                <w:b w:val="0"/>
                <w:bCs/>
              </w:rPr>
              <w:t xml:space="preserve">Explore the woman suffrage on a timeline. </w:t>
            </w:r>
          </w:p>
        </w:tc>
        <w:tc>
          <w:tcPr>
            <w:tcW w:w="4252" w:type="dxa"/>
            <w:tcBorders>
              <w:top w:val="single" w:sz="4" w:space="0" w:color="000000"/>
              <w:left w:val="single" w:sz="4" w:space="0" w:color="000000"/>
              <w:bottom w:val="single" w:sz="4" w:space="0" w:color="000000"/>
              <w:right w:val="single" w:sz="4" w:space="0" w:color="000000"/>
            </w:tcBorders>
          </w:tcPr>
          <w:p w14:paraId="5ED3372C" w14:textId="77777777" w:rsidR="005F59F7" w:rsidRDefault="00FA1F5C" w:rsidP="0061101F">
            <w:pPr>
              <w:rPr>
                <w:b w:val="0"/>
              </w:rPr>
            </w:pPr>
            <w:r>
              <w:rPr>
                <w:b w:val="0"/>
                <w:bCs/>
              </w:rPr>
              <w:t xml:space="preserve">WALT: </w:t>
            </w:r>
            <w:r w:rsidRPr="00FA1F5C">
              <w:rPr>
                <w:b w:val="0"/>
              </w:rPr>
              <w:t>investigate how the census changed by following the life of Evelyn Dove</w:t>
            </w:r>
          </w:p>
          <w:p w14:paraId="4153E23D" w14:textId="77777777" w:rsidR="00FA1F5C" w:rsidRDefault="00FA1F5C" w:rsidP="0061101F">
            <w:pPr>
              <w:rPr>
                <w:b w:val="0"/>
              </w:rPr>
            </w:pPr>
          </w:p>
          <w:p w14:paraId="3F1939F1" w14:textId="77777777" w:rsidR="00FA1F5C" w:rsidRDefault="00053503" w:rsidP="0061101F">
            <w:pPr>
              <w:rPr>
                <w:b w:val="0"/>
              </w:rPr>
            </w:pPr>
            <w:r>
              <w:rPr>
                <w:b w:val="0"/>
              </w:rPr>
              <w:t xml:space="preserve">Use the biography on Evelyn Dove to learn who she is. </w:t>
            </w:r>
            <w:r w:rsidR="00AA2ADA">
              <w:rPr>
                <w:b w:val="0"/>
              </w:rPr>
              <w:t xml:space="preserve">Look at the 1911 census information for her. </w:t>
            </w:r>
          </w:p>
          <w:p w14:paraId="61BB1146" w14:textId="64105FDD" w:rsidR="00B44865" w:rsidRPr="002C253E" w:rsidRDefault="00B44865" w:rsidP="0061101F">
            <w:pPr>
              <w:rPr>
                <w:b w:val="0"/>
                <w:bCs/>
              </w:rPr>
            </w:pPr>
            <w:r>
              <w:rPr>
                <w:b w:val="0"/>
                <w:bCs/>
              </w:rPr>
              <w:t>Compare the 1911 census to the 1921 census for Evelyn Dove.</w:t>
            </w:r>
          </w:p>
        </w:tc>
        <w:tc>
          <w:tcPr>
            <w:tcW w:w="3764" w:type="dxa"/>
            <w:tcBorders>
              <w:top w:val="single" w:sz="4" w:space="0" w:color="000000"/>
              <w:left w:val="single" w:sz="4" w:space="0" w:color="000000"/>
              <w:bottom w:val="single" w:sz="4" w:space="0" w:color="000000"/>
              <w:right w:val="single" w:sz="4" w:space="0" w:color="000000"/>
            </w:tcBorders>
          </w:tcPr>
          <w:p w14:paraId="2B055ECB" w14:textId="77777777" w:rsidR="005F59F7" w:rsidRDefault="00392014">
            <w:pPr>
              <w:rPr>
                <w:b w:val="0"/>
              </w:rPr>
            </w:pPr>
            <w:r>
              <w:rPr>
                <w:b w:val="0"/>
                <w:bCs/>
              </w:rPr>
              <w:t xml:space="preserve">WALT: </w:t>
            </w:r>
            <w:r w:rsidRPr="00392014">
              <w:rPr>
                <w:b w:val="0"/>
              </w:rPr>
              <w:t>conduct an enquiry about my local area using the census</w:t>
            </w:r>
          </w:p>
          <w:p w14:paraId="456B6E87" w14:textId="77777777" w:rsidR="00392014" w:rsidRDefault="00392014">
            <w:pPr>
              <w:rPr>
                <w:b w:val="0"/>
              </w:rPr>
            </w:pPr>
          </w:p>
          <w:p w14:paraId="60928E88" w14:textId="5F1271D1" w:rsidR="00392014" w:rsidRPr="002C253E" w:rsidRDefault="00CB05E9">
            <w:pPr>
              <w:rPr>
                <w:b w:val="0"/>
                <w:bCs/>
              </w:rPr>
            </w:pPr>
            <w:r>
              <w:rPr>
                <w:b w:val="0"/>
              </w:rPr>
              <w:t xml:space="preserve">Children to use sources </w:t>
            </w:r>
            <w:r w:rsidR="005B1B37">
              <w:rPr>
                <w:b w:val="0"/>
              </w:rPr>
              <w:t>to find out information about our local area and chose how to present it.</w:t>
            </w:r>
          </w:p>
        </w:tc>
      </w:tr>
      <w:tr w:rsidR="00B76B61" w14:paraId="3E26788D" w14:textId="77777777" w:rsidTr="005F59F7">
        <w:trPr>
          <w:trHeight w:val="1787"/>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4D0881E1" w14:textId="77777777" w:rsidR="005F2CCE" w:rsidRDefault="00D51D76" w:rsidP="009830A1">
            <w:pPr>
              <w:ind w:left="2"/>
              <w:rPr>
                <w:b w:val="0"/>
                <w:bCs/>
              </w:rPr>
            </w:pPr>
            <w:r>
              <w:rPr>
                <w:b w:val="0"/>
                <w:bCs/>
              </w:rPr>
              <w:t>Year 2 – How was school different in the past?</w:t>
            </w:r>
          </w:p>
          <w:p w14:paraId="0475E4A2" w14:textId="77777777" w:rsidR="00D51D76" w:rsidRDefault="00FC5192" w:rsidP="009830A1">
            <w:pPr>
              <w:ind w:left="2"/>
              <w:rPr>
                <w:b w:val="0"/>
                <w:bCs/>
              </w:rPr>
            </w:pPr>
            <w:r>
              <w:rPr>
                <w:b w:val="0"/>
                <w:bCs/>
              </w:rPr>
              <w:t>Year 4 – How have children’s lives changed?</w:t>
            </w:r>
          </w:p>
          <w:p w14:paraId="654FB6D8" w14:textId="634E132B" w:rsidR="00384560" w:rsidRPr="00CA5604" w:rsidRDefault="00384560" w:rsidP="009830A1">
            <w:pPr>
              <w:ind w:left="2"/>
              <w:rPr>
                <w:b w:val="0"/>
                <w:bCs/>
              </w:rPr>
            </w:pPr>
            <w:r>
              <w:rPr>
                <w:b w:val="0"/>
                <w:bCs/>
              </w:rPr>
              <w:t>Year 6 – What was in the impact of WW2 on the British people?</w:t>
            </w:r>
          </w:p>
        </w:tc>
      </w:tr>
      <w:tr w:rsidR="00B76B61" w14:paraId="1536349E" w14:textId="77777777" w:rsidTr="005F59F7">
        <w:trPr>
          <w:trHeight w:val="147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lastRenderedPageBreak/>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66C7AC9F" w14:textId="3EF3DCAB" w:rsidR="00794C72" w:rsidRPr="00E50D7F" w:rsidRDefault="00794C72" w:rsidP="00655AFF">
            <w:pPr>
              <w:ind w:left="2"/>
              <w:rPr>
                <w:b w:val="0"/>
                <w:bCs/>
              </w:rPr>
            </w:pPr>
          </w:p>
        </w:tc>
      </w:tr>
      <w:tr w:rsidR="00B76B61" w14:paraId="777C6969" w14:textId="77777777" w:rsidTr="005F59F7">
        <w:trPr>
          <w:trHeight w:val="1837"/>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14C9DE37" w14:textId="77777777" w:rsidR="00384560" w:rsidRPr="00384560" w:rsidRDefault="00384560" w:rsidP="00384560">
            <w:pPr>
              <w:rPr>
                <w:b w:val="0"/>
                <w:bCs/>
              </w:rPr>
            </w:pPr>
            <w:r w:rsidRPr="00384560">
              <w:rPr>
                <w:b w:val="0"/>
                <w:bCs/>
              </w:rPr>
              <w:t>decade</w:t>
            </w:r>
          </w:p>
          <w:p w14:paraId="1F5EA339" w14:textId="77777777" w:rsidR="00384560" w:rsidRPr="00384560" w:rsidRDefault="00384560" w:rsidP="00384560">
            <w:pPr>
              <w:rPr>
                <w:b w:val="0"/>
                <w:bCs/>
              </w:rPr>
            </w:pPr>
            <w:r w:rsidRPr="00384560">
              <w:rPr>
                <w:b w:val="0"/>
                <w:bCs/>
              </w:rPr>
              <w:t>historical enquiry</w:t>
            </w:r>
          </w:p>
          <w:p w14:paraId="0CA880E0" w14:textId="77777777" w:rsidR="00384560" w:rsidRPr="00384560" w:rsidRDefault="00384560" w:rsidP="00384560">
            <w:pPr>
              <w:rPr>
                <w:b w:val="0"/>
                <w:bCs/>
              </w:rPr>
            </w:pPr>
            <w:r w:rsidRPr="00384560">
              <w:rPr>
                <w:b w:val="0"/>
                <w:bCs/>
              </w:rPr>
              <w:t>occupation</w:t>
            </w:r>
          </w:p>
          <w:p w14:paraId="3764C992" w14:textId="77777777" w:rsidR="00384560" w:rsidRPr="00384560" w:rsidRDefault="00384560" w:rsidP="00384560">
            <w:pPr>
              <w:rPr>
                <w:b w:val="0"/>
                <w:bCs/>
              </w:rPr>
            </w:pPr>
            <w:r w:rsidRPr="00384560">
              <w:rPr>
                <w:b w:val="0"/>
                <w:bCs/>
              </w:rPr>
              <w:t>politics</w:t>
            </w:r>
          </w:p>
          <w:p w14:paraId="3095C8B9" w14:textId="77777777" w:rsidR="00384560" w:rsidRPr="00384560" w:rsidRDefault="00384560" w:rsidP="00384560">
            <w:pPr>
              <w:rPr>
                <w:b w:val="0"/>
                <w:bCs/>
              </w:rPr>
            </w:pPr>
            <w:r w:rsidRPr="00384560">
              <w:rPr>
                <w:b w:val="0"/>
                <w:bCs/>
              </w:rPr>
              <w:t>reliable</w:t>
            </w:r>
          </w:p>
          <w:p w14:paraId="5866B6B7" w14:textId="568965C6" w:rsidR="00B76B61" w:rsidRPr="00E50D7F" w:rsidRDefault="00384560" w:rsidP="009B285C">
            <w:pPr>
              <w:rPr>
                <w:b w:val="0"/>
                <w:bCs/>
              </w:rPr>
            </w:pPr>
            <w:r w:rsidRPr="00384560">
              <w:rPr>
                <w:b w:val="0"/>
                <w:bCs/>
              </w:rPr>
              <w:t>suffrage</w:t>
            </w:r>
          </w:p>
        </w:tc>
      </w:tr>
      <w:tr w:rsidR="00B76B61" w14:paraId="21267DB3" w14:textId="77777777" w:rsidTr="005F59F7">
        <w:trPr>
          <w:trHeight w:val="183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41826492" w14:textId="64CB65BD" w:rsidR="00B00B13" w:rsidRPr="00C64B3D" w:rsidRDefault="003F7077" w:rsidP="009B285C">
            <w:pPr>
              <w:ind w:left="2"/>
              <w:rPr>
                <w:b w:val="0"/>
              </w:rPr>
            </w:pPr>
            <w:r>
              <w:rPr>
                <w:b w:val="0"/>
                <w:bCs/>
              </w:rPr>
              <w:t>English</w:t>
            </w:r>
            <w:r w:rsidRPr="00853718">
              <w:rPr>
                <w:b w:val="0"/>
                <w:bCs/>
              </w:rPr>
              <w:t>:</w:t>
            </w:r>
            <w:r w:rsidR="00853718">
              <w:rPr>
                <w:b w:val="0"/>
                <w:bCs/>
              </w:rPr>
              <w:t xml:space="preserve"> </w:t>
            </w:r>
            <w:r w:rsidR="00BA6C3C" w:rsidRPr="00C64B3D">
              <w:rPr>
                <w:b w:val="0"/>
              </w:rPr>
              <w:t>Asking questions to create their own class census; discussing the usefulness and limitations of past censuses; summarising and presenting their findings from a visual timeline of the suffrage movement.</w:t>
            </w:r>
            <w:r w:rsidR="00C64B3D" w:rsidRPr="00C64B3D">
              <w:rPr>
                <w:b w:val="0"/>
              </w:rPr>
              <w:t xml:space="preserve"> -Discussing their understanding and meaning of words listed in the </w:t>
            </w:r>
            <w:proofErr w:type="gramStart"/>
            <w:r w:rsidR="00C64B3D" w:rsidRPr="00C64B3D">
              <w:rPr>
                <w:b w:val="0"/>
              </w:rPr>
              <w:t>census;</w:t>
            </w:r>
            <w:proofErr w:type="gramEnd"/>
            <w:r w:rsidR="00C64B3D" w:rsidRPr="00C64B3D">
              <w:rPr>
                <w:b w:val="0"/>
              </w:rPr>
              <w:t xml:space="preserve"> asking questions to improve their understanding of the census.</w:t>
            </w:r>
          </w:p>
          <w:p w14:paraId="2AFF1E06" w14:textId="77777777" w:rsidR="005071FC" w:rsidRPr="00C64B3D" w:rsidRDefault="00C64B3D" w:rsidP="009B285C">
            <w:pPr>
              <w:ind w:left="2"/>
              <w:rPr>
                <w:b w:val="0"/>
              </w:rPr>
            </w:pPr>
            <w:r w:rsidRPr="00C64B3D">
              <w:rPr>
                <w:b w:val="0"/>
              </w:rPr>
              <w:t>Science: Reporting and presenting their findings from their local area enquiry.</w:t>
            </w:r>
          </w:p>
          <w:p w14:paraId="06F5DCDB" w14:textId="154DAAD5" w:rsidR="00C64B3D" w:rsidRPr="00363773" w:rsidRDefault="00C64B3D" w:rsidP="009B285C">
            <w:pPr>
              <w:ind w:left="2"/>
              <w:rPr>
                <w:b w:val="0"/>
                <w:bCs/>
              </w:rPr>
            </w:pPr>
            <w:r w:rsidRPr="00C64B3D">
              <w:rPr>
                <w:b w:val="0"/>
              </w:rPr>
              <w:t>Geography: Reading maps of the local area.</w:t>
            </w:r>
          </w:p>
        </w:tc>
      </w:tr>
      <w:tr w:rsidR="00B76B61" w14:paraId="31956187" w14:textId="77777777" w:rsidTr="005F59F7">
        <w:trPr>
          <w:trHeight w:val="183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931" w:type="dxa"/>
            <w:gridSpan w:val="5"/>
            <w:tcBorders>
              <w:top w:val="single" w:sz="4" w:space="0" w:color="000000"/>
              <w:left w:val="single" w:sz="4" w:space="0" w:color="000000"/>
              <w:bottom w:val="single" w:sz="4" w:space="0" w:color="000000"/>
              <w:right w:val="single" w:sz="4" w:space="0" w:color="000000"/>
            </w:tcBorders>
          </w:tcPr>
          <w:p w14:paraId="05FF6369" w14:textId="7960C228" w:rsidR="00EA3C10" w:rsidRPr="00B12FE8" w:rsidRDefault="00106C07" w:rsidP="00B12FE8">
            <w:pPr>
              <w:rPr>
                <w:b w:val="0"/>
                <w:bCs/>
              </w:rPr>
            </w:pPr>
            <w:r>
              <w:rPr>
                <w:b w:val="0"/>
                <w:bCs/>
              </w:rPr>
              <w:t>Library visit to see the census</w:t>
            </w:r>
          </w:p>
        </w:tc>
      </w:tr>
      <w:tr w:rsidR="00B76B61" w14:paraId="2F0C26EB" w14:textId="77777777" w:rsidTr="005F59F7">
        <w:trPr>
          <w:trHeight w:val="1835"/>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71D26225" w14:textId="0FC8D36C" w:rsidR="009C5673" w:rsidRPr="00E46184" w:rsidRDefault="00E46184">
            <w:pPr>
              <w:ind w:left="2"/>
              <w:rPr>
                <w:b w:val="0"/>
                <w:bCs/>
              </w:rPr>
            </w:pPr>
            <w:r w:rsidRPr="00E46184">
              <w:rPr>
                <w:b w:val="0"/>
                <w:bCs/>
              </w:rPr>
              <w:t>Office for national statistics</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02F35" w14:textId="77777777" w:rsidR="00C47920" w:rsidRDefault="00C47920" w:rsidP="00733912">
      <w:pPr>
        <w:spacing w:line="240" w:lineRule="auto"/>
      </w:pPr>
      <w:r>
        <w:separator/>
      </w:r>
    </w:p>
  </w:endnote>
  <w:endnote w:type="continuationSeparator" w:id="0">
    <w:p w14:paraId="1DBFF350" w14:textId="77777777" w:rsidR="00C47920" w:rsidRDefault="00C47920"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2F2FB" w14:textId="77777777" w:rsidR="00C47920" w:rsidRDefault="00C47920" w:rsidP="00733912">
      <w:pPr>
        <w:spacing w:line="240" w:lineRule="auto"/>
      </w:pPr>
      <w:r>
        <w:separator/>
      </w:r>
    </w:p>
  </w:footnote>
  <w:footnote w:type="continuationSeparator" w:id="0">
    <w:p w14:paraId="515F8A0F" w14:textId="77777777" w:rsidR="00C47920" w:rsidRDefault="00C47920"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8964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94A80"/>
    <w:multiLevelType w:val="hybridMultilevel"/>
    <w:tmpl w:val="A410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5"/>
  </w:num>
  <w:num w:numId="4" w16cid:durableId="1444887025">
    <w:abstractNumId w:val="2"/>
  </w:num>
  <w:num w:numId="5" w16cid:durableId="1503617796">
    <w:abstractNumId w:val="1"/>
  </w:num>
  <w:num w:numId="6" w16cid:durableId="1670207453">
    <w:abstractNumId w:val="7"/>
  </w:num>
  <w:num w:numId="7" w16cid:durableId="2084643392">
    <w:abstractNumId w:val="6"/>
  </w:num>
  <w:num w:numId="8" w16cid:durableId="11056097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53503"/>
    <w:rsid w:val="00067A22"/>
    <w:rsid w:val="00076110"/>
    <w:rsid w:val="000838E9"/>
    <w:rsid w:val="000F7E16"/>
    <w:rsid w:val="00100BEF"/>
    <w:rsid w:val="00106C07"/>
    <w:rsid w:val="001171B0"/>
    <w:rsid w:val="00121B66"/>
    <w:rsid w:val="001251F1"/>
    <w:rsid w:val="0015736A"/>
    <w:rsid w:val="00157C36"/>
    <w:rsid w:val="00185576"/>
    <w:rsid w:val="001A1D11"/>
    <w:rsid w:val="001B5A7E"/>
    <w:rsid w:val="001D0405"/>
    <w:rsid w:val="00215EE1"/>
    <w:rsid w:val="0021639A"/>
    <w:rsid w:val="002354CA"/>
    <w:rsid w:val="0027050B"/>
    <w:rsid w:val="00270B7D"/>
    <w:rsid w:val="00280594"/>
    <w:rsid w:val="002B4844"/>
    <w:rsid w:val="002C253E"/>
    <w:rsid w:val="002E328D"/>
    <w:rsid w:val="00325B10"/>
    <w:rsid w:val="00363773"/>
    <w:rsid w:val="0037087C"/>
    <w:rsid w:val="00375696"/>
    <w:rsid w:val="00384560"/>
    <w:rsid w:val="00392014"/>
    <w:rsid w:val="00393D60"/>
    <w:rsid w:val="003B6166"/>
    <w:rsid w:val="003C348A"/>
    <w:rsid w:val="003D06A9"/>
    <w:rsid w:val="003E0750"/>
    <w:rsid w:val="003E4596"/>
    <w:rsid w:val="003F7077"/>
    <w:rsid w:val="0042397C"/>
    <w:rsid w:val="00424269"/>
    <w:rsid w:val="004337BC"/>
    <w:rsid w:val="00473EE4"/>
    <w:rsid w:val="00493244"/>
    <w:rsid w:val="004B26B0"/>
    <w:rsid w:val="004B740B"/>
    <w:rsid w:val="004C1770"/>
    <w:rsid w:val="004E6042"/>
    <w:rsid w:val="004F2FEC"/>
    <w:rsid w:val="005071FC"/>
    <w:rsid w:val="005227D4"/>
    <w:rsid w:val="00530D32"/>
    <w:rsid w:val="00574FA3"/>
    <w:rsid w:val="0058133F"/>
    <w:rsid w:val="0058204A"/>
    <w:rsid w:val="0058247F"/>
    <w:rsid w:val="00582989"/>
    <w:rsid w:val="005832B2"/>
    <w:rsid w:val="00584CCD"/>
    <w:rsid w:val="00590FCA"/>
    <w:rsid w:val="005A7A46"/>
    <w:rsid w:val="005B1B37"/>
    <w:rsid w:val="005F2CCE"/>
    <w:rsid w:val="005F59F7"/>
    <w:rsid w:val="00600493"/>
    <w:rsid w:val="0061101F"/>
    <w:rsid w:val="00655AFF"/>
    <w:rsid w:val="006D445B"/>
    <w:rsid w:val="007143B0"/>
    <w:rsid w:val="00730894"/>
    <w:rsid w:val="00731799"/>
    <w:rsid w:val="00733912"/>
    <w:rsid w:val="0074028E"/>
    <w:rsid w:val="007430CA"/>
    <w:rsid w:val="007455B5"/>
    <w:rsid w:val="007546A6"/>
    <w:rsid w:val="00792D3D"/>
    <w:rsid w:val="00794C72"/>
    <w:rsid w:val="007953E4"/>
    <w:rsid w:val="007D2496"/>
    <w:rsid w:val="007D64A0"/>
    <w:rsid w:val="007E2551"/>
    <w:rsid w:val="0081530B"/>
    <w:rsid w:val="00823933"/>
    <w:rsid w:val="008403EC"/>
    <w:rsid w:val="00850E57"/>
    <w:rsid w:val="00853718"/>
    <w:rsid w:val="00854807"/>
    <w:rsid w:val="00883A94"/>
    <w:rsid w:val="008A0C5F"/>
    <w:rsid w:val="008A417C"/>
    <w:rsid w:val="008C4EF5"/>
    <w:rsid w:val="008D03F2"/>
    <w:rsid w:val="008D4DCC"/>
    <w:rsid w:val="008E63F9"/>
    <w:rsid w:val="00907DFA"/>
    <w:rsid w:val="00977750"/>
    <w:rsid w:val="009830A1"/>
    <w:rsid w:val="009B285C"/>
    <w:rsid w:val="009C5673"/>
    <w:rsid w:val="009C73B1"/>
    <w:rsid w:val="009E5473"/>
    <w:rsid w:val="009E56AE"/>
    <w:rsid w:val="00A02B2E"/>
    <w:rsid w:val="00A1108F"/>
    <w:rsid w:val="00A3072B"/>
    <w:rsid w:val="00A415CF"/>
    <w:rsid w:val="00AA2ADA"/>
    <w:rsid w:val="00AC5B07"/>
    <w:rsid w:val="00B00B13"/>
    <w:rsid w:val="00B1217C"/>
    <w:rsid w:val="00B12FE8"/>
    <w:rsid w:val="00B130B0"/>
    <w:rsid w:val="00B44865"/>
    <w:rsid w:val="00B45728"/>
    <w:rsid w:val="00B45736"/>
    <w:rsid w:val="00B76B61"/>
    <w:rsid w:val="00B864D5"/>
    <w:rsid w:val="00B94667"/>
    <w:rsid w:val="00BA6C3C"/>
    <w:rsid w:val="00BB7867"/>
    <w:rsid w:val="00BD082B"/>
    <w:rsid w:val="00BE4AD1"/>
    <w:rsid w:val="00C3022C"/>
    <w:rsid w:val="00C47920"/>
    <w:rsid w:val="00C64B3D"/>
    <w:rsid w:val="00CA5604"/>
    <w:rsid w:val="00CA5CAE"/>
    <w:rsid w:val="00CB05E9"/>
    <w:rsid w:val="00CC3EC1"/>
    <w:rsid w:val="00D210B7"/>
    <w:rsid w:val="00D46EE3"/>
    <w:rsid w:val="00D51D76"/>
    <w:rsid w:val="00D60E22"/>
    <w:rsid w:val="00D740BA"/>
    <w:rsid w:val="00D7436F"/>
    <w:rsid w:val="00D804AB"/>
    <w:rsid w:val="00DB6676"/>
    <w:rsid w:val="00DE06D4"/>
    <w:rsid w:val="00E06A56"/>
    <w:rsid w:val="00E216A6"/>
    <w:rsid w:val="00E233B9"/>
    <w:rsid w:val="00E46184"/>
    <w:rsid w:val="00E50D7F"/>
    <w:rsid w:val="00EA3C10"/>
    <w:rsid w:val="00EC62DA"/>
    <w:rsid w:val="00EF2C7F"/>
    <w:rsid w:val="00EF6E31"/>
    <w:rsid w:val="00F00B5A"/>
    <w:rsid w:val="00F402BC"/>
    <w:rsid w:val="00F54208"/>
    <w:rsid w:val="00F5748D"/>
    <w:rsid w:val="00F63122"/>
    <w:rsid w:val="00F67109"/>
    <w:rsid w:val="00FA1E4D"/>
    <w:rsid w:val="00FA1F5C"/>
    <w:rsid w:val="00FB5BB0"/>
    <w:rsid w:val="00FC5192"/>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954">
      <w:bodyDiv w:val="1"/>
      <w:marLeft w:val="0"/>
      <w:marRight w:val="0"/>
      <w:marTop w:val="0"/>
      <w:marBottom w:val="0"/>
      <w:divBdr>
        <w:top w:val="none" w:sz="0" w:space="0" w:color="auto"/>
        <w:left w:val="none" w:sz="0" w:space="0" w:color="auto"/>
        <w:bottom w:val="none" w:sz="0" w:space="0" w:color="auto"/>
        <w:right w:val="none" w:sz="0" w:space="0" w:color="auto"/>
      </w:divBdr>
    </w:div>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426585244">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005597419">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6027869">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531</Words>
  <Characters>3029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140</cp:revision>
  <dcterms:created xsi:type="dcterms:W3CDTF">2024-11-01T15:13:00Z</dcterms:created>
  <dcterms:modified xsi:type="dcterms:W3CDTF">2025-01-08T16:07:00Z</dcterms:modified>
</cp:coreProperties>
</file>