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733912" w:rsidP="00733912" w:rsidRDefault="00733912" w14:paraId="2AC3AFFD" w14:textId="3DA680F7">
      <w:pPr>
        <w:pStyle w:val="Header"/>
      </w:pPr>
      <w:r w:rsidR="00733912">
        <w:drawing>
          <wp:inline wp14:editId="3780F86A" wp14:anchorId="1B269589">
            <wp:extent cx="512030" cy="615950"/>
            <wp:effectExtent l="0" t="0" r="2540" b="0"/>
            <wp:docPr id="2" name="Picture 2" descr="C:\Users\mgum\Desktop\Saint Mary's\logo - for contracts.pn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/>
                  </pic:nvPicPr>
                  <pic:blipFill>
                    <a:blip r:embed="R221258e5c46c4854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12030" cy="61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3912">
        <w:rPr/>
        <w:t xml:space="preserve"> </w:t>
      </w:r>
      <w:r w:rsidR="00733912">
        <w:rPr/>
        <w:t xml:space="preserve">Medium Term Plan                  Subject   </w:t>
      </w:r>
      <w:r w:rsidR="000357F1">
        <w:rPr/>
        <w:t>Geography</w:t>
      </w:r>
      <w:r w:rsidR="00733912">
        <w:rPr/>
        <w:t xml:space="preserve">                                  Year Group:  </w:t>
      </w:r>
      <w:r w:rsidR="6DC7F074">
        <w:rPr/>
        <w:t>6</w:t>
      </w:r>
      <w:r w:rsidR="00733912">
        <w:rPr/>
        <w:t xml:space="preserve">               Term:</w:t>
      </w:r>
      <w:r w:rsidR="000357F1">
        <w:rPr/>
        <w:t xml:space="preserve"> </w:t>
      </w:r>
      <w:r w:rsidR="000C7019">
        <w:rPr/>
        <w:t xml:space="preserve">Unit </w:t>
      </w:r>
      <w:r w:rsidR="003951B3">
        <w:rPr/>
        <w:t>3</w:t>
      </w:r>
    </w:p>
    <w:tbl>
      <w:tblPr>
        <w:tblStyle w:val="TableGrid"/>
        <w:tblW w:w="22039" w:type="dxa"/>
        <w:tblInd w:w="6" w:type="dxa"/>
        <w:tblCellMar>
          <w:top w:w="52" w:type="dxa"/>
          <w:left w:w="106" w:type="dxa"/>
          <w:right w:w="64" w:type="dxa"/>
        </w:tblCellMar>
        <w:tblLook w:val="04A0" w:firstRow="1" w:lastRow="0" w:firstColumn="1" w:lastColumn="0" w:noHBand="0" w:noVBand="1"/>
      </w:tblPr>
      <w:tblGrid>
        <w:gridCol w:w="3256"/>
        <w:gridCol w:w="3826"/>
        <w:gridCol w:w="3828"/>
        <w:gridCol w:w="3687"/>
        <w:gridCol w:w="3970"/>
        <w:gridCol w:w="3472"/>
      </w:tblGrid>
      <w:tr w:rsidR="00B76B61" w:rsidTr="638189BC" w14:paraId="1FA3951C" w14:textId="77777777">
        <w:trPr>
          <w:trHeight w:val="521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733912" w14:paraId="30434465" w14:textId="15180624">
            <w:pPr>
              <w:ind w:right="37"/>
              <w:jc w:val="center"/>
            </w:pPr>
            <w:r w:rsidR="00733912">
              <w:rPr/>
              <w:t>Topic:</w:t>
            </w:r>
            <w:r w:rsidR="000357F1">
              <w:rPr/>
              <w:t xml:space="preserve"> Enquiry question: </w:t>
            </w:r>
            <w:r w:rsidR="22FA3BF3">
              <w:rPr/>
              <w:t xml:space="preserve">Can I carry out an </w:t>
            </w:r>
            <w:r w:rsidR="22FA3BF3">
              <w:rPr/>
              <w:t>independent</w:t>
            </w:r>
            <w:r w:rsidR="22FA3BF3">
              <w:rPr/>
              <w:t xml:space="preserve"> fieldwork enquiry? </w:t>
            </w:r>
          </w:p>
        </w:tc>
      </w:tr>
      <w:tr w:rsidR="00B76B61" w:rsidTr="638189BC" w14:paraId="7F47440A" w14:textId="77777777">
        <w:trPr>
          <w:trHeight w:val="3413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15736A" w14:paraId="619C1269" w14:textId="77777777">
            <w:pPr>
              <w:spacing w:after="25"/>
              <w:ind w:left="1"/>
              <w:rPr>
                <w:rFonts w:asciiTheme="minorHAnsi" w:hAnsiTheme="minorHAnsi" w:cstheme="minorHAnsi"/>
                <w:sz w:val="24"/>
                <w:szCs w:val="24"/>
              </w:rPr>
            </w:pPr>
            <w:r w:rsidRPr="638189BC" w:rsidR="0015736A">
              <w:rPr>
                <w:rFonts w:ascii="Calibri" w:hAnsi="Calibri" w:cs="Calibri" w:asciiTheme="minorAscii" w:hAnsiTheme="minorAscii" w:cstheme="minorAscii"/>
                <w:sz w:val="24"/>
                <w:szCs w:val="24"/>
                <w:u w:val="single"/>
              </w:rPr>
              <w:t>National Curriculum Objectives which are covered in this unit:</w:t>
            </w:r>
            <w:r w:rsidRPr="638189BC" w:rsidR="0015736A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 </w:t>
            </w:r>
          </w:p>
          <w:p w:rsidR="00E429E0" w:rsidP="638189BC" w:rsidRDefault="00E429E0" w14:paraId="7A789DC8" w14:textId="6895819C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</w:pPr>
            <w:r w:rsidRPr="638189BC" w:rsidR="1438F77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>Identify</w:t>
            </w:r>
            <w:r w:rsidRPr="638189BC" w:rsidR="1438F77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 xml:space="preserve"> questions to be asked to find the relevant data.</w:t>
            </w:r>
            <w:r w:rsidRPr="638189BC" w:rsidR="5A9323C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 xml:space="preserve"> (Lesson 1 and 2 </w:t>
            </w:r>
            <w:r w:rsidRPr="638189BC" w:rsidR="5A9323C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>assessment</w:t>
            </w:r>
            <w:r w:rsidRPr="638189BC" w:rsidR="5A9323C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 xml:space="preserve"> points)</w:t>
            </w:r>
          </w:p>
          <w:p w:rsidR="00E429E0" w:rsidP="638189BC" w:rsidRDefault="00E429E0" w14:paraId="4BA7ED97" w14:textId="20879133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</w:pPr>
            <w:r w:rsidRPr="638189BC" w:rsidR="1438F77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 xml:space="preserve">Justify which data collection method is most suitable. </w:t>
            </w:r>
            <w:r w:rsidRPr="638189BC" w:rsidR="315A452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>(Lesson 2 assessment point)</w:t>
            </w:r>
          </w:p>
          <w:p w:rsidR="00E429E0" w:rsidP="638189BC" w:rsidRDefault="00E429E0" w14:paraId="7DF762F1" w14:textId="03C43D81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</w:pPr>
            <w:r w:rsidRPr="638189BC" w:rsidR="1438F77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 xml:space="preserve">Design </w:t>
            </w:r>
            <w:r w:rsidRPr="638189BC" w:rsidR="1438F77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>an accurate</w:t>
            </w:r>
            <w:r w:rsidRPr="638189BC" w:rsidR="1438F77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 xml:space="preserve"> data collection template.</w:t>
            </w:r>
            <w:r w:rsidRPr="638189BC" w:rsidR="5DF227D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 xml:space="preserve"> (Lesson 2 assessment point)</w:t>
            </w:r>
          </w:p>
          <w:p w:rsidR="00E429E0" w:rsidP="638189BC" w:rsidRDefault="00E429E0" w14:paraId="0EAF0377" w14:textId="1BA17E66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</w:pPr>
            <w:r w:rsidRPr="638189BC" w:rsidR="1438F77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>Identify</w:t>
            </w:r>
            <w:r w:rsidRPr="638189BC" w:rsidR="1438F77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 xml:space="preserve"> areas along a route that are best for data collection.</w:t>
            </w:r>
            <w:r w:rsidRPr="638189BC" w:rsidR="39F9F2D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 xml:space="preserve"> (Lesson 3 assessment point)</w:t>
            </w:r>
          </w:p>
          <w:p w:rsidR="00E429E0" w:rsidP="638189BC" w:rsidRDefault="00E429E0" w14:paraId="18F4E920" w14:textId="552C4ED5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</w:pPr>
            <w:r w:rsidRPr="638189BC" w:rsidR="1438F77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 xml:space="preserve">Collect data at points </w:t>
            </w:r>
            <w:r w:rsidRPr="638189BC" w:rsidR="1438F77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>located</w:t>
            </w:r>
            <w:r w:rsidRPr="638189BC" w:rsidR="1438F77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 xml:space="preserve"> on an OS map.</w:t>
            </w:r>
            <w:r w:rsidRPr="638189BC" w:rsidR="796D99A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 xml:space="preserve"> (</w:t>
            </w:r>
            <w:r w:rsidRPr="638189BC" w:rsidR="796D99A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>Lesson</w:t>
            </w:r>
            <w:r w:rsidRPr="638189BC" w:rsidR="796D99A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 xml:space="preserve"> 4 assessment point)</w:t>
            </w:r>
          </w:p>
          <w:p w:rsidR="00E429E0" w:rsidP="638189BC" w:rsidRDefault="00E429E0" w14:paraId="31D6A152" w14:textId="587BB62A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</w:pPr>
            <w:r w:rsidRPr="638189BC" w:rsidR="1438F77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>Identify</w:t>
            </w:r>
            <w:r w:rsidRPr="638189BC" w:rsidR="1438F77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 xml:space="preserve"> any outcomes from data collected.</w:t>
            </w:r>
            <w:r w:rsidRPr="638189BC" w:rsidR="5BE9A89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 xml:space="preserve"> (Lesson 5 assessment point)</w:t>
            </w:r>
          </w:p>
          <w:p w:rsidR="00E429E0" w:rsidP="638189BC" w:rsidRDefault="00E429E0" w14:paraId="470F2653" w14:textId="7B7ECB27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</w:pPr>
            <w:r w:rsidRPr="638189BC" w:rsidR="1438F77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>Map data digitally.</w:t>
            </w:r>
            <w:r w:rsidRPr="638189BC" w:rsidR="563A4FD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 xml:space="preserve"> (Lesson 5 assessment point)</w:t>
            </w:r>
          </w:p>
          <w:p w:rsidR="00E429E0" w:rsidP="638189BC" w:rsidRDefault="00E429E0" w14:paraId="4202788B" w14:textId="1AE8A9F2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</w:pPr>
            <w:r w:rsidRPr="638189BC" w:rsidR="1438F77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 xml:space="preserve">Describe the enquiry process. </w:t>
            </w:r>
            <w:r w:rsidRPr="638189BC" w:rsidR="550A00D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>(Lesson 1 and 6 assessment points)</w:t>
            </w:r>
          </w:p>
          <w:p w:rsidR="00E429E0" w:rsidP="638189BC" w:rsidRDefault="00E429E0" w14:paraId="4AC0FE49" w14:textId="5FE62ED7">
            <w:pPr>
              <w:pStyle w:val="Normal"/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</w:pPr>
          </w:p>
          <w:p w:rsidR="00E429E0" w:rsidP="638189BC" w:rsidRDefault="00E429E0" w14:paraId="4B8E13F3" w14:textId="4B145F7F">
            <w:pPr>
              <w:pStyle w:val="Normal"/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</w:pPr>
            <w:r w:rsidRPr="638189BC" w:rsidR="1438F77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>Geographical</w:t>
            </w:r>
            <w:r w:rsidRPr="638189BC" w:rsidR="1438F77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 xml:space="preserve"> skills and fieldwork</w:t>
            </w:r>
          </w:p>
          <w:p w:rsidR="00E429E0" w:rsidP="00733912" w:rsidRDefault="00E429E0" w14:paraId="3B7B2BAC" w14:textId="361D1442"/>
        </w:tc>
      </w:tr>
      <w:tr w:rsidR="00B76B61" w:rsidTr="638189BC" w14:paraId="5FC69B3A" w14:textId="77777777">
        <w:trPr>
          <w:trHeight w:val="886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P="00733912" w:rsidRDefault="0015736A" w14:paraId="6C0A3CAD" w14:textId="77777777">
            <w:pPr>
              <w:ind w:right="41"/>
              <w:jc w:val="center"/>
            </w:pPr>
            <w:r>
              <w:rPr>
                <w:sz w:val="24"/>
                <w:u w:val="single" w:color="000000"/>
              </w:rPr>
              <w:t>Lesson sequence</w:t>
            </w:r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-  include</w:t>
            </w:r>
            <w:proofErr w:type="gramEnd"/>
            <w:r>
              <w:rPr>
                <w:sz w:val="24"/>
              </w:rPr>
              <w:t xml:space="preserve"> the key concept, L.O. and brief description of lesson </w:t>
            </w:r>
          </w:p>
        </w:tc>
      </w:tr>
      <w:tr w:rsidR="00B76B61" w:rsidTr="638189BC" w14:paraId="6C8E473B" w14:textId="77777777">
        <w:trPr>
          <w:trHeight w:val="6470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0357F1" w:rsidP="000357F1" w:rsidRDefault="000357F1" w14:paraId="5298B6F8" w14:textId="77777777">
            <w:pPr>
              <w:ind w:left="1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1</w:t>
            </w:r>
          </w:p>
          <w:p w:rsidRPr="00E52564" w:rsidR="000357F1" w:rsidP="000357F1" w:rsidRDefault="000357F1" w14:paraId="4AE78170" w14:textId="77777777">
            <w:pPr>
              <w:ind w:left="1"/>
              <w:rPr>
                <w:b w:val="0"/>
                <w:bCs/>
                <w:sz w:val="24"/>
                <w:szCs w:val="24"/>
              </w:rPr>
            </w:pPr>
          </w:p>
          <w:p w:rsidRPr="00E52564" w:rsidR="000357F1" w:rsidP="638189BC" w:rsidRDefault="00DD256D" w14:paraId="09011EB3" w14:textId="4F3D7CC1">
            <w:pPr>
              <w:ind w:left="1"/>
              <w:rPr>
                <w:sz w:val="24"/>
                <w:szCs w:val="24"/>
              </w:rPr>
            </w:pPr>
            <w:r w:rsidRPr="638189BC" w:rsidR="00DD256D">
              <w:rPr>
                <w:b w:val="0"/>
                <w:bCs w:val="0"/>
                <w:sz w:val="24"/>
                <w:szCs w:val="24"/>
              </w:rPr>
              <w:t>WALT:</w:t>
            </w:r>
            <w:r w:rsidRPr="638189BC" w:rsidR="000357F1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638189BC" w:rsidR="158C8A04">
              <w:rPr>
                <w:b w:val="0"/>
                <w:bCs w:val="0"/>
                <w:sz w:val="24"/>
                <w:szCs w:val="24"/>
              </w:rPr>
              <w:t>develop and enquiry question</w:t>
            </w:r>
          </w:p>
          <w:p w:rsidRPr="00E52564" w:rsidR="000357F1" w:rsidP="638189BC" w:rsidRDefault="00DD256D" w14:paraId="32ACF93D" w14:textId="6958FB8B">
            <w:pPr>
              <w:ind w:left="1"/>
              <w:rPr>
                <w:b w:val="0"/>
                <w:bCs w:val="0"/>
                <w:sz w:val="24"/>
                <w:szCs w:val="24"/>
              </w:rPr>
            </w:pPr>
          </w:p>
          <w:p w:rsidRPr="00E52564" w:rsidR="000357F1" w:rsidP="638189BC" w:rsidRDefault="00DD256D" w14:paraId="43A455ED" w14:textId="0982AA91">
            <w:pPr>
              <w:ind w:left="1"/>
              <w:rPr>
                <w:b w:val="0"/>
                <w:bCs w:val="0"/>
                <w:sz w:val="24"/>
                <w:szCs w:val="24"/>
              </w:rPr>
            </w:pPr>
            <w:r w:rsidRPr="638189BC" w:rsidR="158C8A04">
              <w:rPr>
                <w:b w:val="0"/>
                <w:bCs w:val="0"/>
                <w:sz w:val="24"/>
                <w:szCs w:val="24"/>
              </w:rPr>
              <w:t xml:space="preserve">Recap the enquiry cycle. Using enquiry ideas, children decide </w:t>
            </w:r>
            <w:r w:rsidRPr="638189BC" w:rsidR="365A52FD">
              <w:rPr>
                <w:b w:val="0"/>
                <w:bCs w:val="0"/>
                <w:sz w:val="24"/>
                <w:szCs w:val="24"/>
              </w:rPr>
              <w:t>which enquiry they would like to investigate.</w:t>
            </w:r>
          </w:p>
          <w:p w:rsidRPr="00E52564" w:rsidR="000357F1" w:rsidP="003951B3" w:rsidRDefault="00DD256D" w14:paraId="613DECF0" w14:textId="69C8BFF8">
            <w:pPr>
              <w:ind w:left="1"/>
              <w:rPr>
                <w:b w:val="0"/>
                <w:bCs w:val="0"/>
                <w:sz w:val="24"/>
                <w:szCs w:val="24"/>
              </w:rPr>
            </w:pPr>
            <w:r w:rsidRPr="638189BC" w:rsidR="365A52FD">
              <w:rPr>
                <w:b w:val="0"/>
                <w:bCs w:val="0"/>
                <w:sz w:val="24"/>
                <w:szCs w:val="24"/>
              </w:rPr>
              <w:t xml:space="preserve">They will think about what they already know about this issue, what they would like to find out, who might be affected by the issue </w:t>
            </w:r>
            <w:r w:rsidRPr="638189BC" w:rsidR="365A52FD">
              <w:rPr>
                <w:b w:val="0"/>
                <w:bCs w:val="0"/>
                <w:sz w:val="24"/>
                <w:szCs w:val="24"/>
              </w:rPr>
              <w:t>and ultimately, an</w:t>
            </w:r>
            <w:r w:rsidRPr="638189BC" w:rsidR="365A52FD">
              <w:rPr>
                <w:b w:val="0"/>
                <w:bCs w:val="0"/>
                <w:sz w:val="24"/>
                <w:szCs w:val="24"/>
              </w:rPr>
              <w:t xml:space="preserve"> enquiry question. </w:t>
            </w:r>
          </w:p>
        </w:tc>
        <w:tc>
          <w:tcPr>
            <w:tcW w:w="38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BE067F" w14:paraId="57E6C028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2</w:t>
            </w:r>
          </w:p>
          <w:p w:rsidRPr="00E52564" w:rsidR="00BE067F" w:rsidRDefault="00BE067F" w14:paraId="60573EFF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952DC6" w:rsidR="003951B3" w:rsidP="638189BC" w:rsidRDefault="00BE067F" w14:paraId="4372CC15" w14:textId="10CE064F">
            <w:pPr>
              <w:ind w:left="2"/>
              <w:rPr>
                <w:b w:val="0"/>
                <w:bCs w:val="0"/>
                <w:i w:val="1"/>
                <w:iCs w:val="1"/>
                <w:sz w:val="24"/>
                <w:szCs w:val="24"/>
              </w:rPr>
            </w:pPr>
            <w:r w:rsidRPr="638189BC" w:rsidR="00BE067F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638189BC" w:rsidR="3F2CFBAE">
              <w:rPr>
                <w:b w:val="0"/>
                <w:bCs w:val="0"/>
                <w:sz w:val="24"/>
                <w:szCs w:val="24"/>
              </w:rPr>
              <w:t>determine</w:t>
            </w:r>
            <w:r w:rsidRPr="638189BC" w:rsidR="3F2CFBAE">
              <w:rPr>
                <w:b w:val="0"/>
                <w:bCs w:val="0"/>
                <w:sz w:val="24"/>
                <w:szCs w:val="24"/>
              </w:rPr>
              <w:t xml:space="preserve"> the most effective data collection methods for fieldwork</w:t>
            </w:r>
          </w:p>
          <w:p w:rsidR="638189BC" w:rsidP="638189BC" w:rsidRDefault="638189BC" w14:paraId="5F9895EB" w14:textId="38AEB89F">
            <w:pPr>
              <w:pStyle w:val="Normal"/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="226488A8" w:rsidP="638189BC" w:rsidRDefault="226488A8" w14:paraId="30D185BA" w14:textId="1F86670C">
            <w:pPr>
              <w:pStyle w:val="Normal"/>
              <w:ind w:left="2"/>
              <w:rPr>
                <w:b w:val="0"/>
                <w:bCs w:val="0"/>
                <w:sz w:val="24"/>
                <w:szCs w:val="24"/>
              </w:rPr>
            </w:pPr>
            <w:r w:rsidRPr="638189BC" w:rsidR="226488A8">
              <w:rPr>
                <w:b w:val="0"/>
                <w:bCs w:val="0"/>
                <w:sz w:val="24"/>
                <w:szCs w:val="24"/>
              </w:rPr>
              <w:t xml:space="preserve">After devising their enquiry question, children will discuss who can give them their data and the methods to obtain these results. </w:t>
            </w:r>
            <w:r w:rsidRPr="638189BC" w:rsidR="4005C745">
              <w:rPr>
                <w:b w:val="0"/>
                <w:bCs w:val="0"/>
                <w:sz w:val="24"/>
                <w:szCs w:val="24"/>
              </w:rPr>
              <w:t>Conclude which methods will be used.</w:t>
            </w:r>
          </w:p>
          <w:p w:rsidRPr="00952DC6" w:rsidR="00BE067F" w:rsidP="00BE067F" w:rsidRDefault="00BE067F" w14:paraId="1FB7B078" w14:textId="36A1DF9B">
            <w:pPr>
              <w:ind w:left="2"/>
              <w:rPr>
                <w:b w:val="0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BE067F" w14:paraId="7BF4D1B1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3</w:t>
            </w:r>
          </w:p>
          <w:p w:rsidRPr="00E52564" w:rsidR="00BE067F" w:rsidRDefault="00BE067F" w14:paraId="56833202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BE067F" w:rsidP="638189BC" w:rsidRDefault="00BE067F" w14:paraId="0DFAE213" w14:textId="4779D07E">
            <w:pPr>
              <w:ind w:left="2"/>
              <w:rPr>
                <w:sz w:val="24"/>
                <w:szCs w:val="24"/>
              </w:rPr>
            </w:pPr>
            <w:r w:rsidRPr="638189BC" w:rsidR="00BE067F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638189BC" w:rsidR="22DF8F62">
              <w:rPr>
                <w:b w:val="0"/>
                <w:bCs w:val="0"/>
                <w:sz w:val="24"/>
                <w:szCs w:val="24"/>
              </w:rPr>
              <w:t>plan a route for a fieldwork trip</w:t>
            </w:r>
          </w:p>
          <w:p w:rsidRPr="00E52564" w:rsidR="00BE067F" w:rsidP="638189BC" w:rsidRDefault="00BE067F" w14:paraId="63FD6F8A" w14:textId="6B15E778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BE067F" w:rsidP="003951B3" w:rsidRDefault="00BE067F" w14:paraId="64F9BA0B" w14:textId="2774E74C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638189BC" w:rsidR="3C3E540B">
              <w:rPr>
                <w:b w:val="0"/>
                <w:bCs w:val="0"/>
                <w:sz w:val="24"/>
                <w:szCs w:val="24"/>
              </w:rPr>
              <w:t xml:space="preserve">Compare which map would be </w:t>
            </w:r>
            <w:r w:rsidRPr="638189BC" w:rsidR="70E4EDB2">
              <w:rPr>
                <w:b w:val="0"/>
                <w:bCs w:val="0"/>
                <w:sz w:val="24"/>
                <w:szCs w:val="24"/>
              </w:rPr>
              <w:t>best</w:t>
            </w:r>
            <w:r w:rsidRPr="638189BC" w:rsidR="3C3E540B">
              <w:rPr>
                <w:b w:val="0"/>
                <w:bCs w:val="0"/>
                <w:sz w:val="24"/>
                <w:szCs w:val="24"/>
              </w:rPr>
              <w:t xml:space="preserve"> to create a route for their fieldwork. Once </w:t>
            </w:r>
            <w:r w:rsidRPr="638189BC" w:rsidR="55AFC0F0">
              <w:rPr>
                <w:b w:val="0"/>
                <w:bCs w:val="0"/>
                <w:sz w:val="24"/>
                <w:szCs w:val="24"/>
              </w:rPr>
              <w:t>devised</w:t>
            </w:r>
            <w:r w:rsidRPr="638189BC" w:rsidR="3C3E540B">
              <w:rPr>
                <w:b w:val="0"/>
                <w:bCs w:val="0"/>
                <w:sz w:val="24"/>
                <w:szCs w:val="24"/>
              </w:rPr>
              <w:t>, children can plan a route and dat</w:t>
            </w:r>
            <w:r w:rsidRPr="638189BC" w:rsidR="61A303D7">
              <w:rPr>
                <w:b w:val="0"/>
                <w:bCs w:val="0"/>
                <w:sz w:val="24"/>
                <w:szCs w:val="24"/>
              </w:rPr>
              <w:t>a</w:t>
            </w:r>
            <w:r w:rsidRPr="638189BC" w:rsidR="3C3E540B">
              <w:rPr>
                <w:b w:val="0"/>
                <w:bCs w:val="0"/>
                <w:sz w:val="24"/>
                <w:szCs w:val="24"/>
              </w:rPr>
              <w:t xml:space="preserve"> collection points. </w:t>
            </w:r>
            <w:r w:rsidRPr="638189BC" w:rsidR="3BF31031">
              <w:rPr>
                <w:b w:val="0"/>
                <w:bCs w:val="0"/>
                <w:sz w:val="24"/>
                <w:szCs w:val="24"/>
              </w:rPr>
              <w:t xml:space="preserve">Ensure children are clear on these points using grid references. End by discussing the risks of fieldwork and how these can be minimised. </w:t>
            </w:r>
          </w:p>
        </w:tc>
        <w:tc>
          <w:tcPr>
            <w:tcW w:w="368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E52564" w14:paraId="450B59FF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4</w:t>
            </w:r>
          </w:p>
          <w:p w:rsidRPr="00E52564" w:rsidR="00E52564" w:rsidRDefault="00E52564" w14:paraId="0DA9F681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E52564" w:rsidP="638189BC" w:rsidRDefault="00E52564" w14:paraId="1DD05B2B" w14:textId="572FD9DE">
            <w:pPr>
              <w:ind w:left="2"/>
              <w:rPr>
                <w:sz w:val="24"/>
                <w:szCs w:val="24"/>
              </w:rPr>
            </w:pPr>
            <w:r w:rsidRPr="638189BC" w:rsidR="00E52564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638189BC" w:rsidR="556ABE17">
              <w:rPr>
                <w:b w:val="0"/>
                <w:bCs w:val="0"/>
                <w:sz w:val="24"/>
                <w:szCs w:val="24"/>
              </w:rPr>
              <w:t>collect data to answer our enquiry question</w:t>
            </w:r>
          </w:p>
          <w:p w:rsidRPr="00E52564" w:rsidR="00E52564" w:rsidP="638189BC" w:rsidRDefault="00E52564" w14:paraId="75939060" w14:textId="640ADE6E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E52564" w:rsidP="003951B3" w:rsidRDefault="00E52564" w14:paraId="5B6318A7" w14:textId="5A0D2758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638189BC" w:rsidR="556ABE17">
              <w:rPr>
                <w:b w:val="0"/>
                <w:bCs w:val="0"/>
                <w:sz w:val="24"/>
                <w:szCs w:val="24"/>
              </w:rPr>
              <w:t xml:space="preserve">Allow children to follow their route and complete their </w:t>
            </w:r>
            <w:r w:rsidRPr="638189BC" w:rsidR="556ABE17">
              <w:rPr>
                <w:b w:val="0"/>
                <w:bCs w:val="0"/>
                <w:sz w:val="24"/>
                <w:szCs w:val="24"/>
              </w:rPr>
              <w:t>data</w:t>
            </w:r>
            <w:r w:rsidRPr="638189BC" w:rsidR="556ABE17">
              <w:rPr>
                <w:b w:val="0"/>
                <w:bCs w:val="0"/>
                <w:sz w:val="24"/>
                <w:szCs w:val="24"/>
              </w:rPr>
              <w:t xml:space="preserve"> collection. </w:t>
            </w:r>
          </w:p>
        </w:tc>
        <w:tc>
          <w:tcPr>
            <w:tcW w:w="39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E52564" w14:paraId="07161C44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5</w:t>
            </w:r>
          </w:p>
          <w:p w:rsidRPr="00E52564" w:rsidR="00E52564" w:rsidRDefault="00E52564" w14:paraId="1EF9C9BF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E52564" w:rsidP="638189BC" w:rsidRDefault="00E52564" w14:paraId="186A4000" w14:textId="0E944CBE">
            <w:pPr>
              <w:ind w:left="2"/>
              <w:rPr>
                <w:sz w:val="24"/>
                <w:szCs w:val="24"/>
              </w:rPr>
            </w:pPr>
            <w:r w:rsidRPr="638189BC" w:rsidR="00E52564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638189BC" w:rsidR="1D0D37F4">
              <w:rPr>
                <w:b w:val="0"/>
                <w:bCs w:val="0"/>
                <w:sz w:val="24"/>
                <w:szCs w:val="24"/>
              </w:rPr>
              <w:t>determine</w:t>
            </w:r>
            <w:r w:rsidRPr="638189BC" w:rsidR="1D0D37F4">
              <w:rPr>
                <w:b w:val="0"/>
                <w:bCs w:val="0"/>
                <w:sz w:val="24"/>
                <w:szCs w:val="24"/>
              </w:rPr>
              <w:t xml:space="preserve"> an answer to the enquiry question</w:t>
            </w:r>
          </w:p>
          <w:p w:rsidRPr="00E52564" w:rsidR="00E52564" w:rsidP="638189BC" w:rsidRDefault="00E52564" w14:paraId="7006F15B" w14:textId="34DC0AD2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E52564" w:rsidP="003951B3" w:rsidRDefault="00E52564" w14:paraId="03B5A4A6" w14:textId="2A772711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638189BC" w:rsidR="1D0D37F4">
              <w:rPr>
                <w:b w:val="0"/>
                <w:bCs w:val="0"/>
                <w:sz w:val="24"/>
                <w:szCs w:val="24"/>
              </w:rPr>
              <w:t xml:space="preserve">Children will analyse what their data shows and create a digital map using scribble maps to record their findings in the locations visited. </w:t>
            </w:r>
          </w:p>
        </w:tc>
        <w:tc>
          <w:tcPr>
            <w:tcW w:w="347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E52564" w14:paraId="55DB5A05" w14:textId="77777777">
            <w:pPr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6</w:t>
            </w:r>
          </w:p>
          <w:p w:rsidRPr="00E52564" w:rsidR="00E52564" w:rsidRDefault="00E52564" w14:paraId="74E298EA" w14:textId="77777777">
            <w:pPr>
              <w:rPr>
                <w:b w:val="0"/>
                <w:bCs/>
                <w:sz w:val="24"/>
                <w:szCs w:val="24"/>
              </w:rPr>
            </w:pPr>
          </w:p>
          <w:p w:rsidRPr="00421E91" w:rsidR="003951B3" w:rsidP="638189BC" w:rsidRDefault="00E52564" w14:paraId="0F0BE7D9" w14:textId="50615D47">
            <w:pPr>
              <w:rPr>
                <w:b w:val="0"/>
                <w:bCs w:val="0"/>
                <w:sz w:val="24"/>
                <w:szCs w:val="24"/>
              </w:rPr>
            </w:pPr>
            <w:r w:rsidRPr="638189BC" w:rsidR="00E52564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638189BC" w:rsidR="5DC58E5C">
              <w:rPr>
                <w:b w:val="0"/>
                <w:bCs w:val="0"/>
                <w:sz w:val="24"/>
                <w:szCs w:val="24"/>
              </w:rPr>
              <w:t>present my findings</w:t>
            </w:r>
          </w:p>
          <w:p w:rsidR="638189BC" w:rsidP="638189BC" w:rsidRDefault="638189BC" w14:paraId="451AF78B" w14:textId="4CDF419B">
            <w:pPr>
              <w:rPr>
                <w:b w:val="0"/>
                <w:bCs w:val="0"/>
                <w:sz w:val="24"/>
                <w:szCs w:val="24"/>
              </w:rPr>
            </w:pPr>
          </w:p>
          <w:p w:rsidR="5DC58E5C" w:rsidP="638189BC" w:rsidRDefault="5DC58E5C" w14:paraId="25554FFE" w14:textId="5E2FD834">
            <w:pPr>
              <w:rPr>
                <w:b w:val="0"/>
                <w:bCs w:val="0"/>
                <w:sz w:val="24"/>
                <w:szCs w:val="24"/>
              </w:rPr>
            </w:pPr>
            <w:r w:rsidRPr="638189BC" w:rsidR="5DC58E5C">
              <w:rPr>
                <w:b w:val="0"/>
                <w:bCs w:val="0"/>
                <w:sz w:val="24"/>
                <w:szCs w:val="24"/>
              </w:rPr>
              <w:t>Children will work in groups to deliver their process and</w:t>
            </w:r>
            <w:r w:rsidRPr="638189BC" w:rsidR="3231A2D3">
              <w:rPr>
                <w:b w:val="0"/>
                <w:bCs w:val="0"/>
                <w:sz w:val="24"/>
                <w:szCs w:val="24"/>
              </w:rPr>
              <w:t xml:space="preserve"> present</w:t>
            </w:r>
            <w:r w:rsidRPr="638189BC" w:rsidR="5DC58E5C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638189BC" w:rsidR="27DEE25A">
              <w:rPr>
                <w:b w:val="0"/>
                <w:bCs w:val="0"/>
                <w:sz w:val="24"/>
                <w:szCs w:val="24"/>
              </w:rPr>
              <w:t xml:space="preserve">their </w:t>
            </w:r>
            <w:r w:rsidRPr="638189BC" w:rsidR="5DC58E5C">
              <w:rPr>
                <w:b w:val="0"/>
                <w:bCs w:val="0"/>
                <w:sz w:val="24"/>
                <w:szCs w:val="24"/>
              </w:rPr>
              <w:t xml:space="preserve">findings to a chosen audience. </w:t>
            </w:r>
          </w:p>
          <w:p w:rsidRPr="00421E91" w:rsidR="00E52564" w:rsidRDefault="00E52564" w14:paraId="6A7A2FF2" w14:textId="5F04706E">
            <w:pPr>
              <w:rPr>
                <w:b w:val="0"/>
                <w:bCs/>
                <w:sz w:val="24"/>
                <w:szCs w:val="24"/>
              </w:rPr>
            </w:pPr>
          </w:p>
        </w:tc>
      </w:tr>
      <w:tr w:rsidR="00B76B61" w:rsidTr="638189BC" w14:paraId="4B6F9BC2" w14:textId="77777777">
        <w:trPr>
          <w:trHeight w:val="1073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294F86FD" w14:textId="77777777">
            <w:r>
              <w:rPr>
                <w:sz w:val="24"/>
                <w:u w:val="single" w:color="000000"/>
              </w:rPr>
              <w:lastRenderedPageBreak/>
              <w:t>Prior learning</w:t>
            </w:r>
            <w:r>
              <w:rPr>
                <w:sz w:val="24"/>
              </w:rPr>
              <w:t xml:space="preserve">  </w:t>
            </w:r>
          </w:p>
          <w:p w:rsidR="00B76B61" w:rsidRDefault="0015736A" w14:paraId="6AFA68C1" w14:textId="77777777">
            <w:r>
              <w:rPr>
                <w:sz w:val="24"/>
              </w:rPr>
              <w:t xml:space="preserve"> </w:t>
            </w:r>
          </w:p>
          <w:p w:rsidR="00B76B61" w:rsidRDefault="0015736A" w14:paraId="2391B3F1" w14:textId="77777777">
            <w:pPr>
              <w:ind w:right="13"/>
            </w:pPr>
            <w:r>
              <w:rPr>
                <w:b w:val="0"/>
                <w:i/>
                <w:sz w:val="24"/>
              </w:rPr>
              <w:t>List year groups and topics with connected learning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DD256D" w:rsidRDefault="00DD256D" w14:paraId="27B0F9E5" w14:textId="449A8DFA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638189BC" w:rsidR="2CAB64C8">
              <w:rPr>
                <w:b w:val="0"/>
                <w:bCs w:val="0"/>
                <w:sz w:val="24"/>
                <w:szCs w:val="24"/>
              </w:rPr>
              <w:t xml:space="preserve">All </w:t>
            </w:r>
            <w:r w:rsidRPr="638189BC" w:rsidR="2CAB64C8">
              <w:rPr>
                <w:b w:val="0"/>
                <w:bCs w:val="0"/>
                <w:sz w:val="24"/>
                <w:szCs w:val="24"/>
              </w:rPr>
              <w:t>previous</w:t>
            </w:r>
            <w:r w:rsidRPr="638189BC" w:rsidR="2CAB64C8">
              <w:rPr>
                <w:b w:val="0"/>
                <w:bCs w:val="0"/>
                <w:sz w:val="24"/>
                <w:szCs w:val="24"/>
              </w:rPr>
              <w:t xml:space="preserve"> fieldwork experiences within the children’s </w:t>
            </w:r>
            <w:r w:rsidRPr="638189BC" w:rsidR="2FC675DD">
              <w:rPr>
                <w:b w:val="0"/>
                <w:bCs w:val="0"/>
                <w:sz w:val="24"/>
                <w:szCs w:val="24"/>
              </w:rPr>
              <w:t>geography</w:t>
            </w:r>
            <w:r w:rsidRPr="638189BC" w:rsidR="2CAB64C8">
              <w:rPr>
                <w:b w:val="0"/>
                <w:bCs w:val="0"/>
                <w:sz w:val="24"/>
                <w:szCs w:val="24"/>
              </w:rPr>
              <w:t xml:space="preserve"> learning. </w:t>
            </w:r>
          </w:p>
        </w:tc>
      </w:tr>
      <w:tr w:rsidR="00B76B61" w:rsidTr="638189BC" w14:paraId="154F5564" w14:textId="77777777">
        <w:trPr>
          <w:trHeight w:val="907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13B74BF4" w14:textId="77777777">
            <w:r>
              <w:rPr>
                <w:sz w:val="24"/>
                <w:u w:val="single" w:color="000000"/>
              </w:rPr>
              <w:t>Future learning</w:t>
            </w:r>
            <w:r>
              <w:rPr>
                <w:sz w:val="24"/>
              </w:rPr>
              <w:t xml:space="preserve"> </w:t>
            </w:r>
          </w:p>
          <w:p w:rsidR="00B76B61" w:rsidRDefault="0015736A" w14:paraId="79E98762" w14:textId="77777777">
            <w:r>
              <w:rPr>
                <w:b w:val="0"/>
                <w:sz w:val="24"/>
              </w:rPr>
              <w:t xml:space="preserve"> </w:t>
            </w:r>
          </w:p>
          <w:p w:rsidR="00B76B61" w:rsidRDefault="0015736A" w14:paraId="0EFBC034" w14:textId="77777777">
            <w:r>
              <w:rPr>
                <w:b w:val="0"/>
                <w:i/>
                <w:sz w:val="24"/>
              </w:rPr>
              <w:t xml:space="preserve">List year groups and topics </w:t>
            </w:r>
          </w:p>
          <w:p w:rsidR="00B76B61" w:rsidRDefault="0015736A" w14:paraId="6B093945" w14:textId="77777777">
            <w:r>
              <w:rPr>
                <w:b w:val="0"/>
                <w:i/>
                <w:sz w:val="24"/>
              </w:rPr>
              <w:t xml:space="preserve">with connected learning </w:t>
            </w:r>
          </w:p>
          <w:p w:rsidR="00B76B61" w:rsidRDefault="0015736A" w14:paraId="5BE6F69D" w14:textId="77777777"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21E91" w:rsidR="004F1585" w:rsidP="638189BC" w:rsidRDefault="004F1585" w14:paraId="484BCD0A" w14:textId="4F6E5A2E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638189BC" w:rsidR="18722BA4">
              <w:rPr>
                <w:b w:val="0"/>
                <w:bCs w:val="0"/>
                <w:sz w:val="24"/>
                <w:szCs w:val="24"/>
              </w:rPr>
              <w:t xml:space="preserve">Children will be fully prepared for KS3 geography through their understanding of the enquiry process. </w:t>
            </w:r>
          </w:p>
          <w:p w:rsidRPr="004F1585" w:rsidR="00421E91" w:rsidP="00421E91" w:rsidRDefault="00421E91" w14:paraId="468FCA43" w14:textId="1B647E64">
            <w:pPr>
              <w:ind w:left="2"/>
              <w:rPr>
                <w:sz w:val="24"/>
                <w:szCs w:val="24"/>
              </w:rPr>
            </w:pPr>
          </w:p>
        </w:tc>
      </w:tr>
      <w:tr w:rsidR="00B76B61" w:rsidTr="638189BC" w14:paraId="4CFB23A9" w14:textId="77777777">
        <w:trPr>
          <w:trHeight w:val="987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1F8BAA22" w14:textId="77777777">
            <w:r>
              <w:rPr>
                <w:sz w:val="24"/>
                <w:u w:val="single" w:color="000000"/>
              </w:rPr>
              <w:t>Key vocabulary to be explicitly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u w:val="single" w:color="000000"/>
              </w:rPr>
              <w:t>taught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B76B61" w:rsidP="723C4390" w:rsidRDefault="00B76B61" w14:paraId="4C0A94CC" w14:textId="003A5A70">
            <w:pPr>
              <w:shd w:val="clear" w:color="auto" w:fill="FFFFFF" w:themeFill="background1"/>
              <w:spacing w:before="0" w:beforeAutospacing="off" w:after="0" w:afterAutospacing="off"/>
              <w:ind w:left="-225" w:right="-225"/>
              <w:jc w:val="left"/>
              <w:rPr>
                <w:sz w:val="24"/>
                <w:szCs w:val="24"/>
              </w:rPr>
            </w:pPr>
            <w:r w:rsidRPr="723C4390" w:rsidR="6361B8C8">
              <w:rPr>
                <w:sz w:val="24"/>
                <w:szCs w:val="24"/>
              </w:rPr>
              <w:t xml:space="preserve">   </w:t>
            </w:r>
            <w:r w:rsidRPr="723C4390" w:rsidR="07B859A4">
              <w:rPr>
                <w:b w:val="0"/>
                <w:bCs w:val="0"/>
                <w:sz w:val="24"/>
                <w:szCs w:val="24"/>
              </w:rPr>
              <w:t>Analyse</w:t>
            </w:r>
            <w:r w:rsidRPr="723C4390" w:rsidR="07B859A4">
              <w:rPr>
                <w:b w:val="0"/>
                <w:bCs w:val="0"/>
                <w:sz w:val="24"/>
                <w:szCs w:val="24"/>
              </w:rPr>
              <w:t>, aud</w:t>
            </w:r>
            <w:r w:rsidRPr="723C4390" w:rsidR="07B859A4">
              <w:rPr>
                <w:b w:val="0"/>
                <w:bCs w:val="0"/>
                <w:sz w:val="24"/>
                <w:szCs w:val="24"/>
              </w:rPr>
              <w:t xml:space="preserve">ience, city, data, data collection methods, enquiry, </w:t>
            </w:r>
            <w:r w:rsidRPr="723C4390" w:rsidR="583D86D8">
              <w:rPr>
                <w:b w:val="0"/>
                <w:bCs w:val="0"/>
                <w:sz w:val="24"/>
                <w:szCs w:val="24"/>
              </w:rPr>
              <w:t>evidence</w:t>
            </w:r>
            <w:r w:rsidRPr="723C4390" w:rsidR="07B859A4">
              <w:rPr>
                <w:b w:val="0"/>
                <w:bCs w:val="0"/>
                <w:sz w:val="24"/>
                <w:szCs w:val="24"/>
              </w:rPr>
              <w:t xml:space="preserve">, impact, improvement, issue, justify, plot, presenting, process, recommendation, region, risk, route, </w:t>
            </w:r>
            <w:r w:rsidRPr="723C4390" w:rsidR="052F3C91">
              <w:rPr>
                <w:b w:val="0"/>
                <w:bCs w:val="0"/>
                <w:sz w:val="24"/>
                <w:szCs w:val="24"/>
              </w:rPr>
              <w:t>subjective, viewpoint</w:t>
            </w:r>
          </w:p>
        </w:tc>
      </w:tr>
      <w:tr w:rsidR="00B76B61" w:rsidTr="638189BC" w14:paraId="7B440DA4" w14:textId="77777777">
        <w:trPr>
          <w:trHeight w:val="18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5993E428" w14:textId="77777777">
            <w:r>
              <w:rPr>
                <w:sz w:val="24"/>
                <w:u w:val="single" w:color="000000"/>
              </w:rPr>
              <w:t>Cross-curricular links</w:t>
            </w:r>
            <w:r>
              <w:rPr>
                <w:sz w:val="24"/>
              </w:rPr>
              <w:t xml:space="preserve">  </w:t>
            </w:r>
          </w:p>
          <w:p w:rsidR="00B76B61" w:rsidRDefault="0015736A" w14:paraId="19A4C39A" w14:textId="77777777">
            <w:r>
              <w:rPr>
                <w:sz w:val="24"/>
              </w:rPr>
              <w:t xml:space="preserve"> </w:t>
            </w:r>
          </w:p>
          <w:p w:rsidR="00B76B61" w:rsidRDefault="0015736A" w14:paraId="60F0A217" w14:textId="77777777">
            <w:r>
              <w:rPr>
                <w:sz w:val="24"/>
              </w:rPr>
              <w:t xml:space="preserve"> </w:t>
            </w:r>
          </w:p>
          <w:p w:rsidR="00B76B61" w:rsidRDefault="0015736A" w14:paraId="0A874093" w14:textId="77777777">
            <w:r>
              <w:rPr>
                <w:b w:val="0"/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4F1585" w:rsidP="638189BC" w:rsidRDefault="004F1585" w14:paraId="73B894C9" w14:textId="3616CEB5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638189BC" w:rsidR="1B3D68FC">
              <w:rPr>
                <w:b w:val="0"/>
                <w:bCs w:val="0"/>
                <w:sz w:val="24"/>
                <w:szCs w:val="24"/>
              </w:rPr>
              <w:t>English – presentation</w:t>
            </w:r>
          </w:p>
          <w:p w:rsidRPr="004F1585" w:rsidR="004F1585" w:rsidP="638189BC" w:rsidRDefault="004F1585" w14:paraId="01C4F051" w14:textId="3C9272EB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638189BC" w:rsidR="1B3D68FC">
              <w:rPr>
                <w:b w:val="0"/>
                <w:bCs w:val="0"/>
                <w:sz w:val="24"/>
                <w:szCs w:val="24"/>
              </w:rPr>
              <w:t>Maths – data methods/ collection</w:t>
            </w:r>
          </w:p>
        </w:tc>
      </w:tr>
      <w:tr w:rsidR="00B76B61" w:rsidTr="638189BC" w14:paraId="22746AC9" w14:textId="77777777">
        <w:trPr>
          <w:trHeight w:val="1836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7CCC51F3" w14:textId="77777777">
            <w:r>
              <w:rPr>
                <w:sz w:val="24"/>
                <w:u w:val="single" w:color="000000"/>
              </w:rPr>
              <w:t>Enrichment</w:t>
            </w:r>
            <w:r>
              <w:rPr>
                <w:sz w:val="24"/>
              </w:rPr>
              <w:t xml:space="preserve"> </w:t>
            </w:r>
          </w:p>
          <w:p w:rsidR="00B76B61" w:rsidRDefault="0015736A" w14:paraId="4570D47C" w14:textId="77777777">
            <w:r>
              <w:rPr>
                <w:sz w:val="24"/>
              </w:rPr>
              <w:t xml:space="preserve"> </w:t>
            </w:r>
          </w:p>
          <w:p w:rsidR="00B76B61" w:rsidRDefault="0015736A" w14:paraId="1494609B" w14:textId="77777777">
            <w:r>
              <w:rPr>
                <w:b w:val="0"/>
                <w:i/>
                <w:sz w:val="24"/>
              </w:rPr>
              <w:t>Give visit/vis</w:t>
            </w:r>
            <w:r w:rsidR="00733912">
              <w:rPr>
                <w:b w:val="0"/>
                <w:i/>
                <w:sz w:val="24"/>
              </w:rPr>
              <w:t>i</w:t>
            </w:r>
            <w:r>
              <w:rPr>
                <w:b w:val="0"/>
                <w:i/>
                <w:sz w:val="24"/>
              </w:rPr>
              <w:t>tor/</w:t>
            </w:r>
            <w:proofErr w:type="spellStart"/>
            <w:r>
              <w:rPr>
                <w:b w:val="0"/>
                <w:i/>
                <w:sz w:val="24"/>
              </w:rPr>
              <w:t>first hand</w:t>
            </w:r>
            <w:proofErr w:type="spellEnd"/>
            <w:r>
              <w:rPr>
                <w:b w:val="0"/>
                <w:i/>
                <w:sz w:val="24"/>
              </w:rPr>
              <w:t xml:space="preserve"> experience and focus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B76B61" w:rsidP="638189BC" w:rsidRDefault="00B76B61" w14:paraId="1B4ADFB2" w14:textId="2957FB6C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638189BC" w:rsidR="1F940F7E">
              <w:rPr>
                <w:b w:val="0"/>
                <w:bCs w:val="0"/>
                <w:sz w:val="24"/>
                <w:szCs w:val="24"/>
              </w:rPr>
              <w:t>Fieldwork</w:t>
            </w:r>
            <w:r w:rsidRPr="638189BC" w:rsidR="1F940F7E">
              <w:rPr>
                <w:b w:val="0"/>
                <w:bCs w:val="0"/>
                <w:sz w:val="24"/>
                <w:szCs w:val="24"/>
              </w:rPr>
              <w:t xml:space="preserve"> opportunity in the local area</w:t>
            </w:r>
          </w:p>
        </w:tc>
      </w:tr>
      <w:tr w:rsidR="00B76B61" w:rsidTr="638189BC" w14:paraId="26FB3FFD" w14:textId="77777777">
        <w:trPr>
          <w:trHeight w:val="724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6731608F" w14:textId="77777777">
            <w:r>
              <w:rPr>
                <w:sz w:val="24"/>
                <w:u w:val="single" w:color="000000"/>
              </w:rPr>
              <w:t>Useful websites/resources</w:t>
            </w:r>
            <w:r>
              <w:rPr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B76B61" w:rsidP="638189BC" w:rsidRDefault="00B76B61" w14:paraId="6C5228FC" w14:textId="46A70AC4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638189BC" w:rsidR="364E0477">
              <w:rPr>
                <w:b w:val="0"/>
                <w:bCs w:val="0"/>
                <w:sz w:val="24"/>
                <w:szCs w:val="24"/>
              </w:rPr>
              <w:t>Scribble maps</w:t>
            </w:r>
          </w:p>
        </w:tc>
      </w:tr>
    </w:tbl>
    <w:p w:rsidR="00B76B61" w:rsidRDefault="0015736A" w14:paraId="0FD28AE1" w14:textId="77777777">
      <w:pPr>
        <w:jc w:val="both"/>
      </w:pPr>
      <w:r>
        <w:rPr>
          <w:sz w:val="24"/>
        </w:rPr>
        <w:t xml:space="preserve"> </w:t>
      </w:r>
    </w:p>
    <w:sectPr w:rsidR="00B76B61" w:rsidSect="00733912">
      <w:pgSz w:w="23810" w:h="16838" w:orient="landscape"/>
      <w:pgMar w:top="720" w:right="1593" w:bottom="2446" w:left="72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5736A" w:rsidP="00733912" w:rsidRDefault="0015736A" w14:paraId="6FF9B661" w14:textId="77777777">
      <w:pPr>
        <w:spacing w:line="240" w:lineRule="auto"/>
      </w:pPr>
      <w:r>
        <w:separator/>
      </w:r>
    </w:p>
  </w:endnote>
  <w:endnote w:type="continuationSeparator" w:id="0">
    <w:p w:rsidR="0015736A" w:rsidP="00733912" w:rsidRDefault="0015736A" w14:paraId="19B49974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5736A" w:rsidP="00733912" w:rsidRDefault="0015736A" w14:paraId="62ACBC2E" w14:textId="77777777">
      <w:pPr>
        <w:spacing w:line="240" w:lineRule="auto"/>
      </w:pPr>
      <w:r>
        <w:separator/>
      </w:r>
    </w:p>
  </w:footnote>
  <w:footnote w:type="continuationSeparator" w:id="0">
    <w:p w:rsidR="0015736A" w:rsidP="00733912" w:rsidRDefault="0015736A" w14:paraId="267A178A" w14:textId="7777777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7">
    <w:nsid w:val="2158713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64E19A8"/>
    <w:multiLevelType w:val="hybridMultilevel"/>
    <w:tmpl w:val="DCB81F70"/>
    <w:lvl w:ilvl="0" w:tplc="7C788A7A">
      <w:start w:val="1"/>
      <w:numFmt w:val="bullet"/>
      <w:lvlText w:val="•"/>
      <w:lvlJc w:val="left"/>
      <w:pPr>
        <w:ind w:left="721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1" w:tplc="FB4E7DE0">
      <w:start w:val="1"/>
      <w:numFmt w:val="bullet"/>
      <w:lvlText w:val="o"/>
      <w:lvlJc w:val="left"/>
      <w:pPr>
        <w:ind w:left="154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2" w:tplc="6AC6A30E">
      <w:start w:val="1"/>
      <w:numFmt w:val="bullet"/>
      <w:lvlText w:val="▪"/>
      <w:lvlJc w:val="left"/>
      <w:pPr>
        <w:ind w:left="226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3" w:tplc="EB4A3A9E">
      <w:start w:val="1"/>
      <w:numFmt w:val="bullet"/>
      <w:lvlText w:val="•"/>
      <w:lvlJc w:val="left"/>
      <w:pPr>
        <w:ind w:left="2987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4" w:tplc="1F9ADD26">
      <w:start w:val="1"/>
      <w:numFmt w:val="bullet"/>
      <w:lvlText w:val="o"/>
      <w:lvlJc w:val="left"/>
      <w:pPr>
        <w:ind w:left="370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5" w:tplc="9E00F49A">
      <w:start w:val="1"/>
      <w:numFmt w:val="bullet"/>
      <w:lvlText w:val="▪"/>
      <w:lvlJc w:val="left"/>
      <w:pPr>
        <w:ind w:left="442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6" w:tplc="66C4F58E">
      <w:start w:val="1"/>
      <w:numFmt w:val="bullet"/>
      <w:lvlText w:val="•"/>
      <w:lvlJc w:val="left"/>
      <w:pPr>
        <w:ind w:left="5147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7" w:tplc="F6329084">
      <w:start w:val="1"/>
      <w:numFmt w:val="bullet"/>
      <w:lvlText w:val="o"/>
      <w:lvlJc w:val="left"/>
      <w:pPr>
        <w:ind w:left="586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8" w:tplc="8F1C86A4">
      <w:start w:val="1"/>
      <w:numFmt w:val="bullet"/>
      <w:lvlText w:val="▪"/>
      <w:lvlJc w:val="left"/>
      <w:pPr>
        <w:ind w:left="658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hint="default" w:ascii="Wingdings" w:hAnsi="Wingdings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D712CDD"/>
    <w:multiLevelType w:val="multilevel"/>
    <w:tmpl w:val="CE005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2DA07D04"/>
    <w:multiLevelType w:val="hybridMultilevel"/>
    <w:tmpl w:val="88C458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6814232"/>
    <w:multiLevelType w:val="hybridMultilevel"/>
    <w:tmpl w:val="82EAC8E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5B148BC"/>
    <w:multiLevelType w:val="multilevel"/>
    <w:tmpl w:val="0EF88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678F28B3"/>
    <w:multiLevelType w:val="multilevel"/>
    <w:tmpl w:val="43348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8">
    <w:abstractNumId w:val="7"/>
  </w:num>
  <w:num w:numId="1" w16cid:durableId="238104535">
    <w:abstractNumId w:val="0"/>
  </w:num>
  <w:num w:numId="2" w16cid:durableId="1509446968">
    <w:abstractNumId w:val="1"/>
  </w:num>
  <w:num w:numId="3" w16cid:durableId="705720918">
    <w:abstractNumId w:val="2"/>
  </w:num>
  <w:num w:numId="4" w16cid:durableId="1817725260">
    <w:abstractNumId w:val="4"/>
  </w:num>
  <w:num w:numId="5" w16cid:durableId="1957982970">
    <w:abstractNumId w:val="6"/>
  </w:num>
  <w:num w:numId="6" w16cid:durableId="1373916421">
    <w:abstractNumId w:val="5"/>
  </w:num>
  <w:num w:numId="7" w16cid:durableId="12207532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B61"/>
    <w:rsid w:val="000357F1"/>
    <w:rsid w:val="000C7019"/>
    <w:rsid w:val="000E6DC3"/>
    <w:rsid w:val="0015736A"/>
    <w:rsid w:val="003951B3"/>
    <w:rsid w:val="00421E91"/>
    <w:rsid w:val="004B311E"/>
    <w:rsid w:val="004F1585"/>
    <w:rsid w:val="00733912"/>
    <w:rsid w:val="009224E0"/>
    <w:rsid w:val="00950486"/>
    <w:rsid w:val="00952DC6"/>
    <w:rsid w:val="00997310"/>
    <w:rsid w:val="00B6020F"/>
    <w:rsid w:val="00B76B61"/>
    <w:rsid w:val="00BE067F"/>
    <w:rsid w:val="00DB3587"/>
    <w:rsid w:val="00DD256D"/>
    <w:rsid w:val="00E429E0"/>
    <w:rsid w:val="00E52564"/>
    <w:rsid w:val="00E80E19"/>
    <w:rsid w:val="00EA6B37"/>
    <w:rsid w:val="00EE1B37"/>
    <w:rsid w:val="00F020A2"/>
    <w:rsid w:val="00F17A0D"/>
    <w:rsid w:val="041D5BE3"/>
    <w:rsid w:val="052F3C91"/>
    <w:rsid w:val="056A64DA"/>
    <w:rsid w:val="07B859A4"/>
    <w:rsid w:val="0800BE36"/>
    <w:rsid w:val="0A1FBA64"/>
    <w:rsid w:val="0F14DFE5"/>
    <w:rsid w:val="1088BDBC"/>
    <w:rsid w:val="1273639E"/>
    <w:rsid w:val="1438F77C"/>
    <w:rsid w:val="158C8A04"/>
    <w:rsid w:val="18722BA4"/>
    <w:rsid w:val="1B041851"/>
    <w:rsid w:val="1B3D68FC"/>
    <w:rsid w:val="1B46C527"/>
    <w:rsid w:val="1C52DFA0"/>
    <w:rsid w:val="1D09C749"/>
    <w:rsid w:val="1D0D37F4"/>
    <w:rsid w:val="1F940F7E"/>
    <w:rsid w:val="226488A8"/>
    <w:rsid w:val="22DF8F62"/>
    <w:rsid w:val="22FA3BF3"/>
    <w:rsid w:val="23B7400F"/>
    <w:rsid w:val="27D3EE53"/>
    <w:rsid w:val="27DEE25A"/>
    <w:rsid w:val="2CAB64C8"/>
    <w:rsid w:val="2FC675DD"/>
    <w:rsid w:val="315A4523"/>
    <w:rsid w:val="31FD6186"/>
    <w:rsid w:val="3231A2D3"/>
    <w:rsid w:val="32FB12BC"/>
    <w:rsid w:val="364E0477"/>
    <w:rsid w:val="365A52FD"/>
    <w:rsid w:val="39F9F2DB"/>
    <w:rsid w:val="3B899C0F"/>
    <w:rsid w:val="3BF31031"/>
    <w:rsid w:val="3C3E540B"/>
    <w:rsid w:val="3F2CFBAE"/>
    <w:rsid w:val="3F65EF18"/>
    <w:rsid w:val="4005C745"/>
    <w:rsid w:val="4492C7BA"/>
    <w:rsid w:val="4808243E"/>
    <w:rsid w:val="4945BB6C"/>
    <w:rsid w:val="49B24D4F"/>
    <w:rsid w:val="4D121DC9"/>
    <w:rsid w:val="4E3EE0F0"/>
    <w:rsid w:val="52842A1B"/>
    <w:rsid w:val="550A00D2"/>
    <w:rsid w:val="556ABE17"/>
    <w:rsid w:val="55AFC0F0"/>
    <w:rsid w:val="563A4FDE"/>
    <w:rsid w:val="583D86D8"/>
    <w:rsid w:val="584F7D25"/>
    <w:rsid w:val="5A9323C9"/>
    <w:rsid w:val="5BE9A892"/>
    <w:rsid w:val="5C002667"/>
    <w:rsid w:val="5C5430D2"/>
    <w:rsid w:val="5D7A4704"/>
    <w:rsid w:val="5DC58E5C"/>
    <w:rsid w:val="5DF227DF"/>
    <w:rsid w:val="61A303D7"/>
    <w:rsid w:val="62AADAE6"/>
    <w:rsid w:val="6361B8C8"/>
    <w:rsid w:val="638189BC"/>
    <w:rsid w:val="65C1D3A8"/>
    <w:rsid w:val="671ECD7B"/>
    <w:rsid w:val="679B909A"/>
    <w:rsid w:val="68C699DE"/>
    <w:rsid w:val="6C35F5F9"/>
    <w:rsid w:val="6DC7F074"/>
    <w:rsid w:val="70E4EDB2"/>
    <w:rsid w:val="715FDC72"/>
    <w:rsid w:val="723C4390"/>
    <w:rsid w:val="796D99A0"/>
    <w:rsid w:val="7E61CC62"/>
    <w:rsid w:val="7EEC7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A322F"/>
  <w15:docId w15:val="{B09DACD2-CB71-4F92-BCC2-6628BC2B7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after="0"/>
    </w:pPr>
    <w:rPr>
      <w:rFonts w:ascii="Calibri" w:hAnsi="Calibri" w:eastAsia="Calibri" w:cs="Calibri"/>
      <w:b/>
      <w:color w:val="000000"/>
      <w:sz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33912"/>
    <w:rPr>
      <w:rFonts w:ascii="Calibri" w:hAnsi="Calibri" w:eastAsia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33912"/>
    <w:rPr>
      <w:rFonts w:ascii="Calibri" w:hAnsi="Calibri" w:eastAsia="Calibri" w:cs="Calibri"/>
      <w:b/>
      <w:color w:val="000000"/>
      <w:sz w:val="28"/>
    </w:rPr>
  </w:style>
  <w:style w:type="paragraph" w:styleId="bulletundertext" w:customStyle="1">
    <w:name w:val="bullet (under text)"/>
    <w:rsid w:val="000357F1"/>
    <w:pPr>
      <w:numPr>
        <w:numId w:val="2"/>
      </w:numPr>
      <w:spacing w:after="240" w:line="288" w:lineRule="auto"/>
    </w:pPr>
    <w:rPr>
      <w:rFonts w:ascii="Arial" w:hAnsi="Arial" w:eastAsia="Times New Roman" w:cs="Arial"/>
      <w:sz w:val="24"/>
      <w:szCs w:val="24"/>
    </w:rPr>
  </w:style>
  <w:style w:type="paragraph" w:styleId="ListParagraph">
    <w:uiPriority w:val="34"/>
    <w:name w:val="List Paragraph"/>
    <w:basedOn w:val="Normal"/>
    <w:qFormat/>
    <w:rsid w:val="638189BC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3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221258e5c46c485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e47572f-6fce-448f-9538-c9b164844d7f" xsi:nil="true"/>
    <lcf76f155ced4ddcb4097134ff3c332f xmlns="19a01260-0275-48e2-bae0-4f59d833547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F81DCC893D744DA402C246329D3E3E" ma:contentTypeVersion="13" ma:contentTypeDescription="Create a new document." ma:contentTypeScope="" ma:versionID="52a1a61520bfa61ed2dcdeb7d19acea7">
  <xsd:schema xmlns:xsd="http://www.w3.org/2001/XMLSchema" xmlns:xs="http://www.w3.org/2001/XMLSchema" xmlns:p="http://schemas.microsoft.com/office/2006/metadata/properties" xmlns:ns2="19a01260-0275-48e2-bae0-4f59d8335473" xmlns:ns3="0e47572f-6fce-448f-9538-c9b164844d7f" targetNamespace="http://schemas.microsoft.com/office/2006/metadata/properties" ma:root="true" ma:fieldsID="5bff39ee3c95fd7cb8329433e132895c" ns2:_="" ns3:_="">
    <xsd:import namespace="19a01260-0275-48e2-bae0-4f59d8335473"/>
    <xsd:import namespace="0e47572f-6fce-448f-9538-c9b164844d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a01260-0275-48e2-bae0-4f59d83354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16328a-0c2c-4a20-9180-95b7472221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7572f-6fce-448f-9538-c9b164844d7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06a2b5-ddb9-40a1-8246-40103a4dc5cd}" ma:internalName="TaxCatchAll" ma:showField="CatchAllData" ma:web="0e47572f-6fce-448f-9538-c9b164844d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E1973F-9FE6-405B-A1D9-8166678E1E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35F8A7-9262-4DDC-8468-3F2C6DCE0F9C}">
  <ds:schemaRefs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www.w3.org/XML/1998/namespace"/>
    <ds:schemaRef ds:uri="19a01260-0275-48e2-bae0-4f59d8335473"/>
    <ds:schemaRef ds:uri="0e47572f-6fce-448f-9538-c9b164844d7f"/>
  </ds:schemaRefs>
</ds:datastoreItem>
</file>

<file path=customXml/itemProps3.xml><?xml version="1.0" encoding="utf-8"?>
<ds:datastoreItem xmlns:ds="http://schemas.openxmlformats.org/officeDocument/2006/customXml" ds:itemID="{8478CF59-A495-459E-9548-E57A54E400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a01260-0275-48e2-bae0-4f59d8335473"/>
    <ds:schemaRef ds:uri="0e47572f-6fce-448f-9538-c9b164844d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Stephanie Welburn</dc:creator>
  <keywords/>
  <lastModifiedBy>Kelsey Burrow</lastModifiedBy>
  <revision>6</revision>
  <dcterms:created xsi:type="dcterms:W3CDTF">2024-12-16T11:52:00.0000000Z</dcterms:created>
  <dcterms:modified xsi:type="dcterms:W3CDTF">2025-01-02T20:39:54.9742001Z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0x01010058F81DCC893D744DA402C246329D3E3E</vt:lpwstr>
  </property>
  <property fmtid="{D5CDD505-2E9C-101B-9397-08002B2CF9AE}" pid="3" name="MediaServiceImageTags">
    <vt:lpwstr/>
  </property>
</Properties>
</file>